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F859C" w14:textId="70859C3E" w:rsidR="00FE4B81" w:rsidRPr="000E2D7F" w:rsidRDefault="00CE6622" w:rsidP="00196843">
      <w:pPr>
        <w:pStyle w:val="Pretitle"/>
      </w:pPr>
      <w:r>
        <w:t>Spring 20</w:t>
      </w:r>
      <w:r w:rsidR="001E6E61">
        <w:t>2</w:t>
      </w:r>
      <w:r w:rsidR="007A291F">
        <w:t>4</w:t>
      </w:r>
    </w:p>
    <w:p w14:paraId="2F0579D4" w14:textId="31183347" w:rsidR="00FE4B81" w:rsidRPr="00973DFB" w:rsidRDefault="004B488D" w:rsidP="00196843">
      <w:pPr>
        <w:pStyle w:val="Title"/>
      </w:pPr>
      <w:r>
        <w:t>Sensory Checklist</w:t>
      </w:r>
    </w:p>
    <w:p w14:paraId="0B50406F" w14:textId="77777777" w:rsidR="004B488D" w:rsidRPr="00030E6F" w:rsidRDefault="004B488D" w:rsidP="004301D6">
      <w:pPr>
        <w:pStyle w:val="IntroParagraph"/>
        <w:rPr>
          <w:sz w:val="28"/>
          <w:szCs w:val="22"/>
        </w:rPr>
      </w:pPr>
      <w:r w:rsidRPr="00030E6F">
        <w:rPr>
          <w:sz w:val="28"/>
          <w:szCs w:val="22"/>
        </w:rPr>
        <w:t>Some children who appear to have great difficulty focusing and attending to tasks may be struggling with sensory integration issues. Sensory integration is the organization of sensations from the body and environment for adaptive use and helps maintain an optimal level of alertness (not too much and not too little). When the body and brain are not able to do this organization in an efficient manner, we see a dysfunction that causes an interruption in daily life.</w:t>
      </w:r>
    </w:p>
    <w:p w14:paraId="2CE65D4F" w14:textId="06051055" w:rsidR="004C0667" w:rsidRDefault="004B488D" w:rsidP="004B488D">
      <w:pPr>
        <w:pStyle w:val="Body"/>
        <w:rPr>
          <w:noProof/>
        </w:rPr>
      </w:pPr>
      <w:r>
        <w:t>There are two types of dysfunctions that can occur within the body’s sensory systems. The system may be either under responsive or over responsive. Sometimes one system is under responsive while another may be over responsive. Any of these can make it difficult for your student to be in an optimal state to learn</w:t>
      </w:r>
      <w:r w:rsidR="004C0667">
        <w:rPr>
          <w:noProof/>
        </w:rPr>
        <w:t>.</w:t>
      </w:r>
    </w:p>
    <w:p w14:paraId="2E5E1F7D" w14:textId="12EF9A22" w:rsidR="004B488D" w:rsidRDefault="004B488D" w:rsidP="004B488D">
      <w:pPr>
        <w:pStyle w:val="Heading2"/>
      </w:pPr>
      <w:r>
        <w:t>Do Any of These Sound Like My Child?</w:t>
      </w:r>
    </w:p>
    <w:p w14:paraId="0CF8D728" w14:textId="77777777" w:rsidR="00526146" w:rsidRPr="00526146" w:rsidRDefault="00526146" w:rsidP="00526146">
      <w:pPr>
        <w:pStyle w:val="Body"/>
      </w:pPr>
    </w:p>
    <w:tbl>
      <w:tblPr>
        <w:tblStyle w:val="TableGrid"/>
        <w:tblW w:w="98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810"/>
        <w:gridCol w:w="4590"/>
      </w:tblGrid>
      <w:tr w:rsidR="00AD35A1" w14:paraId="734556D5" w14:textId="77777777" w:rsidTr="00F433C0">
        <w:tc>
          <w:tcPr>
            <w:tcW w:w="9815" w:type="dxa"/>
            <w:gridSpan w:val="3"/>
            <w:shd w:val="clear" w:color="auto" w:fill="EDEEEF" w:themeFill="background1"/>
          </w:tcPr>
          <w:p w14:paraId="12521D93" w14:textId="61501573" w:rsidR="00AD35A1" w:rsidRDefault="00AD35A1" w:rsidP="00AD35A1">
            <w:pPr>
              <w:pStyle w:val="Heading3"/>
              <w:jc w:val="center"/>
            </w:pPr>
            <w:r>
              <w:t>Auditory</w:t>
            </w:r>
          </w:p>
        </w:tc>
      </w:tr>
      <w:tr w:rsidR="00AD35A1" w14:paraId="3325AFEC" w14:textId="77777777" w:rsidTr="00F433C0">
        <w:trPr>
          <w:trHeight w:val="1790"/>
        </w:trPr>
        <w:tc>
          <w:tcPr>
            <w:tcW w:w="4415" w:type="dxa"/>
          </w:tcPr>
          <w:p w14:paraId="696622E9" w14:textId="77777777" w:rsidR="00AD35A1" w:rsidRDefault="00AD35A1" w:rsidP="00AD35A1">
            <w:pPr>
              <w:pStyle w:val="BodyBullet"/>
            </w:pPr>
            <w:r>
              <w:t>Cover ears when there is noise</w:t>
            </w:r>
          </w:p>
          <w:p w14:paraId="0E56406E" w14:textId="77777777" w:rsidR="00AD35A1" w:rsidRDefault="00AD35A1" w:rsidP="00AD35A1">
            <w:pPr>
              <w:pStyle w:val="BodyBullet"/>
            </w:pPr>
            <w:r>
              <w:t>Easily distracted by background noises</w:t>
            </w:r>
          </w:p>
          <w:p w14:paraId="1DF27223" w14:textId="77777777" w:rsidR="00AD35A1" w:rsidRDefault="00AD35A1" w:rsidP="00AD35A1">
            <w:pPr>
              <w:pStyle w:val="BodyBullet"/>
            </w:pPr>
            <w:r>
              <w:t>Startle easily to environmental sounds</w:t>
            </w:r>
          </w:p>
          <w:p w14:paraId="791168B3" w14:textId="77777777" w:rsidR="00AD35A1" w:rsidRDefault="00AD35A1" w:rsidP="00AD35A1">
            <w:pPr>
              <w:pStyle w:val="BodyBullet"/>
            </w:pPr>
            <w:r>
              <w:t>Dislike loud or unexpected sounds</w:t>
            </w:r>
          </w:p>
          <w:p w14:paraId="3CBCD440" w14:textId="37A43278" w:rsidR="00AD35A1" w:rsidRPr="00AD35A1" w:rsidRDefault="00AD35A1" w:rsidP="00030E6F">
            <w:pPr>
              <w:pStyle w:val="BodyBullet"/>
              <w:numPr>
                <w:ilvl w:val="0"/>
                <w:numId w:val="0"/>
              </w:numPr>
            </w:pPr>
          </w:p>
        </w:tc>
        <w:tc>
          <w:tcPr>
            <w:tcW w:w="810" w:type="dxa"/>
          </w:tcPr>
          <w:p w14:paraId="63043029" w14:textId="77777777" w:rsidR="00AD35A1" w:rsidRDefault="00AD35A1" w:rsidP="00AD35A1">
            <w:pPr>
              <w:pStyle w:val="Heading4"/>
            </w:pPr>
            <w:r>
              <w:t>Or</w:t>
            </w:r>
          </w:p>
          <w:p w14:paraId="33277E02" w14:textId="07671F01" w:rsidR="00AD35A1" w:rsidRPr="00AD35A1" w:rsidRDefault="00AD35A1" w:rsidP="00AD35A1">
            <w:pPr>
              <w:pStyle w:val="Body"/>
            </w:pPr>
          </w:p>
        </w:tc>
        <w:tc>
          <w:tcPr>
            <w:tcW w:w="4590" w:type="dxa"/>
          </w:tcPr>
          <w:p w14:paraId="54F5AD3B" w14:textId="77777777" w:rsidR="00AD35A1" w:rsidRDefault="00AD35A1" w:rsidP="00AD35A1">
            <w:pPr>
              <w:pStyle w:val="BodyBullet"/>
            </w:pPr>
            <w:r>
              <w:t>Turns sound very high</w:t>
            </w:r>
          </w:p>
          <w:p w14:paraId="70039369" w14:textId="77777777" w:rsidR="00AD35A1" w:rsidRDefault="00AD35A1" w:rsidP="00AD35A1">
            <w:pPr>
              <w:pStyle w:val="BodyBullet"/>
            </w:pPr>
            <w:r>
              <w:t>Doesn’t notice sounds or respond to name called</w:t>
            </w:r>
          </w:p>
          <w:p w14:paraId="543B2153" w14:textId="77777777" w:rsidR="00AD35A1" w:rsidRDefault="00AD35A1" w:rsidP="00AD35A1">
            <w:pPr>
              <w:pStyle w:val="BodyBullet"/>
            </w:pPr>
            <w:r>
              <w:t>Speaks louder than necessary</w:t>
            </w:r>
          </w:p>
          <w:p w14:paraId="0D19D5A4" w14:textId="511FDDCE" w:rsidR="00AD35A1" w:rsidRPr="00AD35A1" w:rsidRDefault="00AD35A1" w:rsidP="00AD35A1">
            <w:pPr>
              <w:pStyle w:val="BodyBullet"/>
            </w:pPr>
            <w:r>
              <w:t>Desires music or tv to focus/concentrate</w:t>
            </w:r>
          </w:p>
        </w:tc>
      </w:tr>
      <w:tr w:rsidR="00030E6F" w14:paraId="7F506269" w14:textId="77777777" w:rsidTr="00F433C0">
        <w:tc>
          <w:tcPr>
            <w:tcW w:w="9815" w:type="dxa"/>
            <w:gridSpan w:val="3"/>
            <w:shd w:val="clear" w:color="auto" w:fill="EDEEEF" w:themeFill="background1"/>
          </w:tcPr>
          <w:p w14:paraId="048BB94D" w14:textId="2803D072" w:rsidR="00030E6F" w:rsidRDefault="00030E6F" w:rsidP="00030E6F">
            <w:pPr>
              <w:pStyle w:val="Heading3"/>
              <w:jc w:val="center"/>
            </w:pPr>
            <w:r>
              <w:t>Touch</w:t>
            </w:r>
          </w:p>
        </w:tc>
      </w:tr>
      <w:tr w:rsidR="00030E6F" w14:paraId="08C83865" w14:textId="77777777" w:rsidTr="00F433C0">
        <w:tc>
          <w:tcPr>
            <w:tcW w:w="4415" w:type="dxa"/>
          </w:tcPr>
          <w:p w14:paraId="160F9183" w14:textId="77777777" w:rsidR="00030E6F" w:rsidRDefault="00030E6F" w:rsidP="00030E6F">
            <w:pPr>
              <w:pStyle w:val="BodyBullet"/>
            </w:pPr>
            <w:r>
              <w:t>Likes to go barefoot</w:t>
            </w:r>
          </w:p>
          <w:p w14:paraId="6E4E037D" w14:textId="77777777" w:rsidR="00030E6F" w:rsidRDefault="00030E6F" w:rsidP="00030E6F">
            <w:pPr>
              <w:pStyle w:val="BodyBullet"/>
            </w:pPr>
            <w:r>
              <w:t>Touches other when talking</w:t>
            </w:r>
          </w:p>
          <w:p w14:paraId="41E8B564" w14:textId="77777777" w:rsidR="00030E6F" w:rsidRDefault="00030E6F" w:rsidP="00030E6F">
            <w:pPr>
              <w:pStyle w:val="BodyBullet"/>
            </w:pPr>
            <w:r>
              <w:t>Likes feeling of getting a haircut</w:t>
            </w:r>
          </w:p>
          <w:p w14:paraId="17839539" w14:textId="77777777" w:rsidR="00030E6F" w:rsidRDefault="00030E6F" w:rsidP="00030E6F">
            <w:pPr>
              <w:pStyle w:val="BodyBullet"/>
            </w:pPr>
            <w:r>
              <w:t>Carries an object to fidget with or rub.</w:t>
            </w:r>
          </w:p>
          <w:p w14:paraId="417475EB" w14:textId="77777777" w:rsidR="00030E6F" w:rsidRDefault="00030E6F" w:rsidP="004B488D">
            <w:pPr>
              <w:pStyle w:val="BodyBullet"/>
              <w:numPr>
                <w:ilvl w:val="0"/>
                <w:numId w:val="0"/>
              </w:numPr>
            </w:pPr>
          </w:p>
        </w:tc>
        <w:tc>
          <w:tcPr>
            <w:tcW w:w="810" w:type="dxa"/>
          </w:tcPr>
          <w:p w14:paraId="69D58750" w14:textId="77777777" w:rsidR="00030E6F" w:rsidRDefault="00030E6F" w:rsidP="00030E6F">
            <w:pPr>
              <w:pStyle w:val="Heading4"/>
            </w:pPr>
            <w:r>
              <w:t>Or</w:t>
            </w:r>
          </w:p>
          <w:p w14:paraId="2BDCA086" w14:textId="77777777" w:rsidR="00030E6F" w:rsidRDefault="00030E6F" w:rsidP="004B488D">
            <w:pPr>
              <w:pStyle w:val="BodyBullet"/>
              <w:numPr>
                <w:ilvl w:val="0"/>
                <w:numId w:val="0"/>
              </w:numPr>
            </w:pPr>
          </w:p>
        </w:tc>
        <w:tc>
          <w:tcPr>
            <w:tcW w:w="4590" w:type="dxa"/>
          </w:tcPr>
          <w:p w14:paraId="022635CC" w14:textId="77777777" w:rsidR="00030E6F" w:rsidRDefault="00030E6F" w:rsidP="00030E6F">
            <w:pPr>
              <w:pStyle w:val="BodyBullet"/>
            </w:pPr>
            <w:r>
              <w:t>Tags/seems in clothes bother them</w:t>
            </w:r>
          </w:p>
          <w:p w14:paraId="0EEA956D" w14:textId="77777777" w:rsidR="00030E6F" w:rsidRDefault="00030E6F" w:rsidP="00030E6F">
            <w:pPr>
              <w:pStyle w:val="BodyBullet"/>
            </w:pPr>
            <w:r>
              <w:t>Doesn’t like certain types of textures to touch with hands or in mouth</w:t>
            </w:r>
          </w:p>
          <w:p w14:paraId="5873208F" w14:textId="77777777" w:rsidR="00030E6F" w:rsidRDefault="00030E6F" w:rsidP="00030E6F">
            <w:pPr>
              <w:pStyle w:val="BodyBullet"/>
            </w:pPr>
            <w:r>
              <w:t>Dislikes back being rubbed</w:t>
            </w:r>
          </w:p>
          <w:p w14:paraId="4A06FA96" w14:textId="16FFE3E5" w:rsidR="00030E6F" w:rsidRDefault="00030E6F" w:rsidP="00030E6F">
            <w:pPr>
              <w:pStyle w:val="BodyBullet"/>
            </w:pPr>
            <w:r>
              <w:t>Doesn’t like face touched or washed</w:t>
            </w:r>
          </w:p>
        </w:tc>
      </w:tr>
    </w:tbl>
    <w:p w14:paraId="3C7DBA66" w14:textId="4162D3FA" w:rsidR="004B488D" w:rsidRDefault="004B488D" w:rsidP="004B488D">
      <w:pPr>
        <w:pStyle w:val="BodyBullet"/>
        <w:numPr>
          <w:ilvl w:val="0"/>
          <w:numId w:val="0"/>
        </w:numPr>
        <w:ind w:left="288" w:hanging="288"/>
      </w:pPr>
    </w:p>
    <w:p w14:paraId="076AEB60" w14:textId="77777777" w:rsidR="00526146" w:rsidRDefault="00526146" w:rsidP="004B488D">
      <w:pPr>
        <w:pStyle w:val="BodyBullet"/>
        <w:numPr>
          <w:ilvl w:val="0"/>
          <w:numId w:val="0"/>
        </w:numPr>
        <w:ind w:left="288" w:hanging="288"/>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1080"/>
        <w:gridCol w:w="4590"/>
      </w:tblGrid>
      <w:tr w:rsidR="00526146" w14:paraId="5C8C2E82" w14:textId="77777777" w:rsidTr="003C78F3">
        <w:tc>
          <w:tcPr>
            <w:tcW w:w="9805" w:type="dxa"/>
            <w:gridSpan w:val="3"/>
            <w:shd w:val="clear" w:color="auto" w:fill="EDEEEF" w:themeFill="background1"/>
          </w:tcPr>
          <w:p w14:paraId="5B07FD45" w14:textId="7489C8B6" w:rsidR="00526146" w:rsidRDefault="00526146" w:rsidP="00526146">
            <w:pPr>
              <w:pStyle w:val="Heading3"/>
              <w:jc w:val="center"/>
            </w:pPr>
            <w:r>
              <w:lastRenderedPageBreak/>
              <w:t>VESTIBULAR</w:t>
            </w:r>
          </w:p>
        </w:tc>
      </w:tr>
      <w:tr w:rsidR="00526146" w14:paraId="7099C4BB" w14:textId="77777777" w:rsidTr="003C78F3">
        <w:tc>
          <w:tcPr>
            <w:tcW w:w="4135" w:type="dxa"/>
          </w:tcPr>
          <w:p w14:paraId="37E7AD36" w14:textId="77777777" w:rsidR="00526146" w:rsidRDefault="00526146" w:rsidP="00526146">
            <w:pPr>
              <w:pStyle w:val="BodyBullet"/>
            </w:pPr>
            <w:r>
              <w:t>Frequently rolling, moving, jumping, spinning. Requesting more movement, higher and faster</w:t>
            </w:r>
          </w:p>
          <w:p w14:paraId="4DECCD74" w14:textId="77777777" w:rsidR="00526146" w:rsidRDefault="00526146" w:rsidP="00526146">
            <w:pPr>
              <w:pStyle w:val="BodyBullet"/>
            </w:pPr>
            <w:r>
              <w:t>Enjoys and is frequently engaged in upside down movements</w:t>
            </w:r>
          </w:p>
          <w:p w14:paraId="1092B702" w14:textId="77777777" w:rsidR="00526146" w:rsidRDefault="00526146" w:rsidP="00526146">
            <w:pPr>
              <w:pStyle w:val="BodyBullet"/>
            </w:pPr>
            <w:r>
              <w:t>Rocks in desk/chair, moves/fidgets</w:t>
            </w:r>
          </w:p>
          <w:p w14:paraId="58491C16" w14:textId="636C500A" w:rsidR="00526146" w:rsidRDefault="00526146" w:rsidP="00526146">
            <w:pPr>
              <w:pStyle w:val="BodyBullet"/>
            </w:pPr>
            <w:r>
              <w:t>Loves roller coasters/amusement</w:t>
            </w:r>
          </w:p>
        </w:tc>
        <w:tc>
          <w:tcPr>
            <w:tcW w:w="1080" w:type="dxa"/>
          </w:tcPr>
          <w:p w14:paraId="56D2E468" w14:textId="77777777" w:rsidR="00526146" w:rsidRDefault="00526146" w:rsidP="00526146">
            <w:pPr>
              <w:pStyle w:val="Heading4"/>
              <w:jc w:val="center"/>
            </w:pPr>
            <w:r>
              <w:t>Or</w:t>
            </w:r>
          </w:p>
          <w:p w14:paraId="07C76757" w14:textId="77777777" w:rsidR="00526146" w:rsidRDefault="00526146" w:rsidP="00526146">
            <w:pPr>
              <w:pStyle w:val="Body"/>
              <w:jc w:val="center"/>
            </w:pPr>
          </w:p>
        </w:tc>
        <w:tc>
          <w:tcPr>
            <w:tcW w:w="4590" w:type="dxa"/>
          </w:tcPr>
          <w:p w14:paraId="7B82DB9C" w14:textId="77777777" w:rsidR="00526146" w:rsidRDefault="00526146" w:rsidP="00526146">
            <w:pPr>
              <w:pStyle w:val="BodyBullet"/>
            </w:pPr>
            <w:r>
              <w:t>Is fearful of movement or being upside down</w:t>
            </w:r>
          </w:p>
          <w:p w14:paraId="662FE934" w14:textId="77777777" w:rsidR="00526146" w:rsidRDefault="00526146" w:rsidP="00526146">
            <w:pPr>
              <w:pStyle w:val="BodyBullet"/>
            </w:pPr>
            <w:r>
              <w:t>Holds head upright even when bending or leaning</w:t>
            </w:r>
          </w:p>
          <w:p w14:paraId="571261B5" w14:textId="77777777" w:rsidR="00526146" w:rsidRDefault="00526146" w:rsidP="00526146">
            <w:pPr>
              <w:pStyle w:val="BodyBullet"/>
            </w:pPr>
            <w:r>
              <w:t>Dislikes riding in a car</w:t>
            </w:r>
          </w:p>
          <w:p w14:paraId="07D424F0" w14:textId="0883C883" w:rsidR="00526146" w:rsidRDefault="00526146" w:rsidP="00526146">
            <w:pPr>
              <w:pStyle w:val="BodyBullet"/>
            </w:pPr>
            <w:r>
              <w:t>Fearful of heights</w:t>
            </w:r>
          </w:p>
        </w:tc>
      </w:tr>
    </w:tbl>
    <w:p w14:paraId="2BF81781" w14:textId="77777777" w:rsidR="00526146" w:rsidRDefault="00526146" w:rsidP="00526146">
      <w:pPr>
        <w:pStyle w:val="BodyBullet"/>
        <w:numPr>
          <w:ilvl w:val="0"/>
          <w:numId w:val="0"/>
        </w:numPr>
        <w:ind w:left="288"/>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1080"/>
        <w:gridCol w:w="4590"/>
      </w:tblGrid>
      <w:tr w:rsidR="00526146" w14:paraId="798BBD34" w14:textId="77777777" w:rsidTr="003C78F3">
        <w:tc>
          <w:tcPr>
            <w:tcW w:w="9805" w:type="dxa"/>
            <w:gridSpan w:val="3"/>
            <w:shd w:val="clear" w:color="auto" w:fill="EDEEEF" w:themeFill="background1"/>
          </w:tcPr>
          <w:p w14:paraId="03309333" w14:textId="66C17445" w:rsidR="00526146" w:rsidRDefault="00526146" w:rsidP="00526146">
            <w:pPr>
              <w:pStyle w:val="Heading3"/>
              <w:jc w:val="center"/>
            </w:pPr>
            <w:r>
              <w:t>Proprioceptive</w:t>
            </w:r>
          </w:p>
        </w:tc>
      </w:tr>
      <w:tr w:rsidR="00526146" w14:paraId="1B87E67D" w14:textId="77777777" w:rsidTr="003C78F3">
        <w:tc>
          <w:tcPr>
            <w:tcW w:w="4135" w:type="dxa"/>
          </w:tcPr>
          <w:p w14:paraId="6B95072A" w14:textId="77777777" w:rsidR="00526146" w:rsidRDefault="00526146" w:rsidP="00526146">
            <w:pPr>
              <w:pStyle w:val="BodyBullet"/>
            </w:pPr>
            <w:r>
              <w:t>Crash or bump into things</w:t>
            </w:r>
          </w:p>
          <w:p w14:paraId="4F40CDB1" w14:textId="77777777" w:rsidR="00526146" w:rsidRDefault="00526146" w:rsidP="00526146">
            <w:pPr>
              <w:pStyle w:val="BodyBullet"/>
            </w:pPr>
            <w:r>
              <w:t>Cracks knuckles or stretches limbs</w:t>
            </w:r>
          </w:p>
          <w:p w14:paraId="041FEDD3" w14:textId="77777777" w:rsidR="00526146" w:rsidRDefault="00526146" w:rsidP="00526146">
            <w:pPr>
              <w:pStyle w:val="BodyBullet"/>
            </w:pPr>
            <w:r>
              <w:t>Craves high contact physical activity/sports</w:t>
            </w:r>
          </w:p>
          <w:p w14:paraId="00E65E25" w14:textId="6E057BD0" w:rsidR="00526146" w:rsidRDefault="00526146" w:rsidP="004F1895">
            <w:pPr>
              <w:pStyle w:val="BodyBullet"/>
            </w:pPr>
            <w:r>
              <w:t>High levels of energy</w:t>
            </w:r>
          </w:p>
        </w:tc>
        <w:tc>
          <w:tcPr>
            <w:tcW w:w="1080" w:type="dxa"/>
          </w:tcPr>
          <w:p w14:paraId="6989641F" w14:textId="77777777" w:rsidR="00526146" w:rsidRDefault="00526146" w:rsidP="00526146">
            <w:pPr>
              <w:pStyle w:val="Heading4"/>
              <w:jc w:val="center"/>
            </w:pPr>
            <w:r>
              <w:t>Or</w:t>
            </w:r>
          </w:p>
          <w:p w14:paraId="20B66B5D" w14:textId="77777777" w:rsidR="00526146" w:rsidRDefault="00526146" w:rsidP="004F1895">
            <w:pPr>
              <w:pStyle w:val="Body"/>
            </w:pPr>
          </w:p>
        </w:tc>
        <w:tc>
          <w:tcPr>
            <w:tcW w:w="4590" w:type="dxa"/>
          </w:tcPr>
          <w:p w14:paraId="256FA765" w14:textId="77777777" w:rsidR="00526146" w:rsidRDefault="00526146" w:rsidP="00526146">
            <w:pPr>
              <w:pStyle w:val="BodyBullet"/>
            </w:pPr>
            <w:r>
              <w:t>Avoids stretching limbs</w:t>
            </w:r>
          </w:p>
          <w:p w14:paraId="47758823" w14:textId="77777777" w:rsidR="00526146" w:rsidRDefault="00526146" w:rsidP="00526146">
            <w:pPr>
              <w:pStyle w:val="BodyBullet"/>
            </w:pPr>
            <w:r>
              <w:t>Often has tense or rigid posture</w:t>
            </w:r>
          </w:p>
          <w:p w14:paraId="02F47445" w14:textId="77777777" w:rsidR="00526146" w:rsidRDefault="00526146" w:rsidP="00526146">
            <w:pPr>
              <w:pStyle w:val="BodyBullet"/>
            </w:pPr>
            <w:r>
              <w:t>Avoids contact activities/sports</w:t>
            </w:r>
          </w:p>
          <w:p w14:paraId="114191ED" w14:textId="66B0116F" w:rsidR="00526146" w:rsidRDefault="00526146" w:rsidP="004F1895">
            <w:pPr>
              <w:pStyle w:val="BodyBullet"/>
            </w:pPr>
            <w:r>
              <w:t>Avoids hugs</w:t>
            </w:r>
          </w:p>
        </w:tc>
      </w:tr>
    </w:tbl>
    <w:p w14:paraId="0622E424" w14:textId="4300D062" w:rsidR="004B488D" w:rsidRDefault="004B488D" w:rsidP="004B488D">
      <w:pPr>
        <w:pStyle w:val="BodyBullet"/>
        <w:numPr>
          <w:ilvl w:val="0"/>
          <w:numId w:val="0"/>
        </w:numPr>
        <w:ind w:left="288" w:hanging="288"/>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1080"/>
        <w:gridCol w:w="4590"/>
      </w:tblGrid>
      <w:tr w:rsidR="003C78F3" w14:paraId="14BEF399" w14:textId="77777777" w:rsidTr="003C78F3">
        <w:tc>
          <w:tcPr>
            <w:tcW w:w="9805" w:type="dxa"/>
            <w:gridSpan w:val="3"/>
            <w:shd w:val="clear" w:color="auto" w:fill="EDEEEF" w:themeFill="background1"/>
          </w:tcPr>
          <w:p w14:paraId="6FA7D5B8" w14:textId="7C0DAE93" w:rsidR="003C78F3" w:rsidRDefault="003C78F3" w:rsidP="004F1895">
            <w:pPr>
              <w:pStyle w:val="Heading3"/>
              <w:jc w:val="center"/>
            </w:pPr>
            <w:r>
              <w:t>Visual processing</w:t>
            </w:r>
          </w:p>
        </w:tc>
      </w:tr>
      <w:tr w:rsidR="003C78F3" w14:paraId="6771A47B" w14:textId="77777777" w:rsidTr="003C78F3">
        <w:tc>
          <w:tcPr>
            <w:tcW w:w="4135" w:type="dxa"/>
          </w:tcPr>
          <w:p w14:paraId="56FB5448" w14:textId="78E4ACA7" w:rsidR="003C78F3" w:rsidRDefault="003C78F3" w:rsidP="003C78F3">
            <w:pPr>
              <w:pStyle w:val="BodyBullet"/>
            </w:pPr>
            <w:r>
              <w:t>Reading reversals</w:t>
            </w:r>
          </w:p>
          <w:p w14:paraId="77C08976" w14:textId="6F5C2844" w:rsidR="003C78F3" w:rsidRDefault="003C78F3" w:rsidP="003C78F3">
            <w:pPr>
              <w:pStyle w:val="BodyBullet"/>
            </w:pPr>
            <w:r>
              <w:t>Skipping small words when reading</w:t>
            </w:r>
          </w:p>
          <w:p w14:paraId="3D81B16A" w14:textId="1189B7C3" w:rsidR="003C78F3" w:rsidRDefault="003C78F3" w:rsidP="003C78F3">
            <w:pPr>
              <w:pStyle w:val="BodyBullet"/>
            </w:pPr>
            <w:r>
              <w:t>Using finger to track after age 7</w:t>
            </w:r>
          </w:p>
          <w:p w14:paraId="7C9402E1" w14:textId="338BBF45" w:rsidR="003C78F3" w:rsidRDefault="003C78F3" w:rsidP="003C78F3">
            <w:pPr>
              <w:pStyle w:val="BodyBullet"/>
            </w:pPr>
            <w:r>
              <w:t>Oral reading is smooth at beginning of page but labors after longer reads</w:t>
            </w:r>
          </w:p>
        </w:tc>
        <w:tc>
          <w:tcPr>
            <w:tcW w:w="1080" w:type="dxa"/>
          </w:tcPr>
          <w:p w14:paraId="553F6AD2" w14:textId="49FB735E" w:rsidR="003C78F3" w:rsidRDefault="003C78F3" w:rsidP="003C78F3">
            <w:pPr>
              <w:pStyle w:val="Heading4"/>
              <w:jc w:val="center"/>
            </w:pPr>
            <w:r>
              <w:t>Or</w:t>
            </w:r>
          </w:p>
        </w:tc>
        <w:tc>
          <w:tcPr>
            <w:tcW w:w="4590" w:type="dxa"/>
          </w:tcPr>
          <w:p w14:paraId="215EFC18" w14:textId="0FD6058C" w:rsidR="003C78F3" w:rsidRDefault="003C78F3" w:rsidP="003C78F3">
            <w:pPr>
              <w:pStyle w:val="BodyBullet"/>
            </w:pPr>
            <w:r>
              <w:t>Experiences eye fatigue shortly after reading begins (watery eyes, rubbing eyes)</w:t>
            </w:r>
          </w:p>
          <w:p w14:paraId="209F779F" w14:textId="33036CEF" w:rsidR="003C78F3" w:rsidRDefault="003C78F3" w:rsidP="003C78F3">
            <w:pPr>
              <w:pStyle w:val="BodyBullet"/>
            </w:pPr>
            <w:r>
              <w:t>Yawning shortly after reading begins</w:t>
            </w:r>
          </w:p>
          <w:p w14:paraId="7CF1E881" w14:textId="36FAE0B9" w:rsidR="003C78F3" w:rsidRDefault="003C78F3" w:rsidP="003C78F3">
            <w:pPr>
              <w:pStyle w:val="BodyBullet"/>
            </w:pPr>
            <w:r>
              <w:t>Struggles even after being perscribed glasses</w:t>
            </w:r>
          </w:p>
        </w:tc>
      </w:tr>
    </w:tbl>
    <w:p w14:paraId="11471972" w14:textId="77777777" w:rsidR="003C78F3" w:rsidRDefault="003C78F3" w:rsidP="004B488D">
      <w:pPr>
        <w:pStyle w:val="BodyBullet"/>
        <w:numPr>
          <w:ilvl w:val="0"/>
          <w:numId w:val="0"/>
        </w:numPr>
        <w:ind w:left="288" w:hanging="288"/>
      </w:pPr>
    </w:p>
    <w:p w14:paraId="5E005FF4" w14:textId="1D5518A8" w:rsidR="00526146" w:rsidRDefault="00526146" w:rsidP="004B488D">
      <w:pPr>
        <w:pStyle w:val="BodyBullet"/>
        <w:numPr>
          <w:ilvl w:val="0"/>
          <w:numId w:val="0"/>
        </w:numPr>
        <w:ind w:left="288" w:hanging="288"/>
      </w:pPr>
    </w:p>
    <w:p w14:paraId="1E430217" w14:textId="77777777" w:rsidR="00526146" w:rsidRDefault="00526146" w:rsidP="004B488D">
      <w:pPr>
        <w:pStyle w:val="BodyBullet"/>
        <w:numPr>
          <w:ilvl w:val="0"/>
          <w:numId w:val="0"/>
        </w:numPr>
        <w:ind w:left="288" w:hanging="288"/>
      </w:pPr>
    </w:p>
    <w:p w14:paraId="462CF8B4" w14:textId="77777777" w:rsidR="001B4BBE" w:rsidRDefault="001B4BBE" w:rsidP="001B4BBE">
      <w:pPr>
        <w:pStyle w:val="NoteHeader"/>
        <w:rPr>
          <w:noProof/>
        </w:rPr>
      </w:pPr>
      <w:r>
        <w:rPr>
          <w:noProof/>
        </w:rPr>
        <w:t>Connect With Us</w:t>
      </w:r>
    </w:p>
    <w:p w14:paraId="0DB7CC21" w14:textId="77777777" w:rsidR="00B56630" w:rsidRDefault="00371D66" w:rsidP="00B56630">
      <w:pPr>
        <w:pStyle w:val="NoteTextBullet"/>
      </w:pPr>
      <w:r>
        <w:t xml:space="preserve">Online — </w:t>
      </w:r>
      <w:hyperlink r:id="rId10" w:history="1">
        <w:r w:rsidR="00B56630" w:rsidRPr="00EA1AB7">
          <w:rPr>
            <w:rStyle w:val="Hyperlink"/>
          </w:rPr>
          <w:t>www.hslda.org/earlyyears</w:t>
        </w:r>
      </w:hyperlink>
      <w:r w:rsidR="00B56630">
        <w:t xml:space="preserve">, </w:t>
      </w:r>
      <w:hyperlink r:id="rId11" w:history="1">
        <w:r w:rsidR="00B56630" w:rsidRPr="00EA1AB7">
          <w:rPr>
            <w:rStyle w:val="Hyperlink"/>
          </w:rPr>
          <w:t>hslda.org/highschool</w:t>
        </w:r>
      </w:hyperlink>
      <w:r w:rsidR="00B56630">
        <w:t xml:space="preserve">, and </w:t>
      </w:r>
      <w:hyperlink r:id="rId12" w:history="1">
        <w:r w:rsidR="00B56630" w:rsidRPr="00EA1AB7">
          <w:rPr>
            <w:rStyle w:val="Hyperlink"/>
          </w:rPr>
          <w:t>hslda.org/strugglinglearner</w:t>
        </w:r>
      </w:hyperlink>
      <w:r w:rsidR="00B56630">
        <w:t xml:space="preserve"> </w:t>
      </w:r>
    </w:p>
    <w:p w14:paraId="601DDCF2" w14:textId="77777777" w:rsidR="007A291F" w:rsidRDefault="001B4BBE" w:rsidP="007A291F">
      <w:pPr>
        <w:pStyle w:val="NoteTextBullet"/>
      </w:pPr>
      <w:r>
        <w:t xml:space="preserve">MomPossible community — </w:t>
      </w:r>
      <w:hyperlink r:id="rId13" w:history="1">
        <w:r w:rsidRPr="00EA1AB7">
          <w:rPr>
            <w:rStyle w:val="Hyperlink"/>
          </w:rPr>
          <w:t>mompossible.org</w:t>
        </w:r>
      </w:hyperlink>
    </w:p>
    <w:p w14:paraId="2D73ABB3" w14:textId="2C5F53C8" w:rsidR="009D6251" w:rsidRDefault="009D6251" w:rsidP="007A291F">
      <w:pPr>
        <w:pStyle w:val="NoteTextBullet"/>
      </w:pPr>
      <w:r>
        <w:t xml:space="preserve">Email — </w:t>
      </w:r>
      <w:hyperlink r:id="rId14" w:history="1">
        <w:r w:rsidRPr="00EA1AB7">
          <w:rPr>
            <w:rStyle w:val="Hyperlink"/>
          </w:rPr>
          <w:t>info@hslda.org</w:t>
        </w:r>
      </w:hyperlink>
    </w:p>
    <w:p w14:paraId="104842C9" w14:textId="673C6CDF" w:rsidR="00C27759" w:rsidRDefault="009D6251" w:rsidP="00130941">
      <w:pPr>
        <w:pStyle w:val="NoteTextBullet"/>
      </w:pPr>
      <w:r>
        <w:t>Phone — 540-338-5600</w:t>
      </w:r>
    </w:p>
    <w:sectPr w:rsidR="00C27759" w:rsidSect="00AE6042">
      <w:headerReference w:type="default" r:id="rId15"/>
      <w:footerReference w:type="default" r:id="rId16"/>
      <w:headerReference w:type="first" r:id="rId17"/>
      <w:footerReference w:type="first" r:id="rId18"/>
      <w:pgSz w:w="12240" w:h="15840"/>
      <w:pgMar w:top="2088"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5CD69" w14:textId="77777777" w:rsidR="00AE6042" w:rsidRDefault="00AE6042" w:rsidP="00F076A5">
      <w:r>
        <w:separator/>
      </w:r>
    </w:p>
  </w:endnote>
  <w:endnote w:type="continuationSeparator" w:id="0">
    <w:p w14:paraId="056467DC" w14:textId="77777777" w:rsidR="00AE6042" w:rsidRDefault="00AE6042" w:rsidP="00F0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tka Text">
    <w:panose1 w:val="02000505000000020004"/>
    <w:charset w:val="00"/>
    <w:family w:val="auto"/>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Times New Roman (Headings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21" w:tblpY="149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tblGrid>
    <w:tr w:rsidR="00DB1BFB" w:rsidRPr="00F076A5" w14:paraId="16451956" w14:textId="77777777" w:rsidTr="00E17F1A">
      <w:tc>
        <w:tcPr>
          <w:tcW w:w="10790" w:type="dxa"/>
        </w:tcPr>
        <w:p w14:paraId="1D81C3E6" w14:textId="5092606E" w:rsidR="00DB1BFB" w:rsidRPr="00F076A5" w:rsidRDefault="00DB1BFB" w:rsidP="00F0270E">
          <w:pPr>
            <w:pStyle w:val="Footer"/>
          </w:pPr>
          <w:r w:rsidRPr="00F076A5">
            <w:t xml:space="preserve">HSLDA </w:t>
          </w:r>
          <w:r>
            <w:t xml:space="preserve">Educational </w:t>
          </w:r>
          <w:r>
            <w:t>Consultants</w:t>
          </w:r>
          <w:r w:rsidRPr="00F076A5">
            <w:t xml:space="preserve">  </w:t>
          </w:r>
          <w:r w:rsidR="00C74F58" w:rsidRPr="00C74F58">
            <w:rPr>
              <w:b/>
              <w:bCs/>
              <w:color w:val="8DB9CA" w:themeColor="accent1"/>
            </w:rPr>
            <w:t>/</w:t>
          </w:r>
          <w:r w:rsidRPr="00F076A5">
            <w:t xml:space="preserve">  </w:t>
          </w:r>
          <w:r>
            <w:t>Spring 20</w:t>
          </w:r>
          <w:r w:rsidR="00794767">
            <w:t>22</w:t>
          </w:r>
          <w:r w:rsidRPr="00F076A5">
            <w:t xml:space="preserve">  </w:t>
          </w:r>
          <w:r w:rsidR="00C74F58" w:rsidRPr="00C74F58">
            <w:rPr>
              <w:b/>
              <w:bCs/>
              <w:color w:val="8DB9CA" w:themeColor="accent1"/>
            </w:rPr>
            <w:t>/</w:t>
          </w:r>
          <w:r w:rsidRPr="00F076A5">
            <w:t xml:space="preserve">  hslda.org</w:t>
          </w:r>
        </w:p>
      </w:tc>
    </w:tr>
  </w:tbl>
  <w:p w14:paraId="73E9B65B" w14:textId="77777777" w:rsidR="00DB1BFB" w:rsidRPr="00F076A5" w:rsidRDefault="00DB1BFB" w:rsidP="00DB1BFB">
    <w:pPr>
      <w:pStyle w:val="Footer"/>
    </w:pPr>
    <w:r w:rsidRPr="00F076A5">
      <w:rPr>
        <w:noProof/>
      </w:rPr>
      <mc:AlternateContent>
        <mc:Choice Requires="wps">
          <w:drawing>
            <wp:anchor distT="0" distB="0" distL="114300" distR="114300" simplePos="0" relativeHeight="251671552" behindDoc="0" locked="0" layoutInCell="1" allowOverlap="1" wp14:anchorId="78819B15" wp14:editId="1F27749C">
              <wp:simplePos x="0" y="0"/>
              <wp:positionH relativeFrom="page">
                <wp:posOffset>7086600</wp:posOffset>
              </wp:positionH>
              <wp:positionV relativeFrom="bottomMargin">
                <wp:posOffset>502920</wp:posOffset>
              </wp:positionV>
              <wp:extent cx="274320" cy="274320"/>
              <wp:effectExtent l="0" t="0" r="5080" b="5080"/>
              <wp:wrapNone/>
              <wp:docPr id="4"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4320" cy="274320"/>
                      </a:xfrm>
                      <a:prstGeom prst="ellipse">
                        <a:avLst/>
                      </a:prstGeom>
                      <a:solidFill>
                        <a:srgbClr val="8DB9CA">
                          <a:lumMod val="20000"/>
                          <a:lumOff val="80000"/>
                        </a:srgbClr>
                      </a:solidFill>
                      <a:ln w="12700" cap="flat" cmpd="sng" algn="ctr">
                        <a:noFill/>
                        <a:prstDash val="solid"/>
                        <a:miter lim="800000"/>
                      </a:ln>
                      <a:effectLst/>
                    </wps:spPr>
                    <wps:txbx>
                      <w:txbxContent>
                        <w:p w14:paraId="34FEE469" w14:textId="77777777" w:rsidR="00DB1BFB" w:rsidRPr="00EE5276" w:rsidRDefault="00DB1BFB" w:rsidP="00DB1BFB">
                          <w:pPr>
                            <w:pStyle w:val="Footer"/>
                            <w:jc w:val="center"/>
                            <w:rPr>
                              <w:rFonts w:ascii="Verdana" w:hAnsi="Verdana"/>
                              <w:color w:val="00415C"/>
                              <w:sz w:val="16"/>
                              <w:szCs w:val="16"/>
                            </w:rPr>
                          </w:pPr>
                          <w:r w:rsidRPr="00EE5276">
                            <w:rPr>
                              <w:rFonts w:ascii="Verdana" w:hAnsi="Verdana"/>
                              <w:color w:val="00415C"/>
                              <w:sz w:val="16"/>
                              <w:szCs w:val="16"/>
                            </w:rPr>
                            <w:fldChar w:fldCharType="begin"/>
                          </w:r>
                          <w:r w:rsidRPr="00EE5276">
                            <w:rPr>
                              <w:rFonts w:ascii="Verdana" w:hAnsi="Verdana"/>
                              <w:color w:val="00415C"/>
                              <w:sz w:val="16"/>
                              <w:szCs w:val="16"/>
                            </w:rPr>
                            <w:instrText xml:space="preserve"> PAGE </w:instrText>
                          </w:r>
                          <w:r w:rsidRPr="00EE5276">
                            <w:rPr>
                              <w:rFonts w:ascii="Verdana" w:hAnsi="Verdana"/>
                              <w:color w:val="00415C"/>
                              <w:sz w:val="16"/>
                              <w:szCs w:val="16"/>
                            </w:rPr>
                            <w:fldChar w:fldCharType="separate"/>
                          </w:r>
                          <w:r w:rsidRPr="00EE5276">
                            <w:rPr>
                              <w:rFonts w:ascii="Verdana" w:hAnsi="Verdana"/>
                              <w:color w:val="00415C"/>
                              <w:sz w:val="16"/>
                              <w:szCs w:val="16"/>
                            </w:rPr>
                            <w:t>1</w:t>
                          </w:r>
                          <w:r w:rsidRPr="00EE5276">
                            <w:rPr>
                              <w:rFonts w:ascii="Verdana" w:hAnsi="Verdana"/>
                              <w:color w:val="00415C"/>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19B15" id="Oval 4" o:spid="_x0000_s1026" style="position:absolute;margin-left:558pt;margin-top:39.6pt;width:21.6pt;height:21.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" fillcolor="#e8f1f4" stroked="f" strokeweight="1pt">
              <v:stroke joinstyle="miter"/>
              <o:lock v:ext="edit" aspectratio="t"/>
              <v:textbox inset="0,0,0,0">
                <w:txbxContent>
                  <w:p w14:paraId="34FEE469" w14:textId="77777777" w:rsidR="00DB1BFB" w:rsidRPr="00EE5276" w:rsidRDefault="00DB1BFB" w:rsidP="00DB1BFB">
                    <w:pPr>
                      <w:pStyle w:val="Footer"/>
                      <w:jc w:val="center"/>
                      <w:rPr>
                        <w:rFonts w:ascii="Verdana" w:hAnsi="Verdana"/>
                        <w:color w:val="00415C"/>
                        <w:sz w:val="16"/>
                        <w:szCs w:val="16"/>
                      </w:rPr>
                    </w:pPr>
                    <w:r w:rsidRPr="00EE5276">
                      <w:rPr>
                        <w:rFonts w:ascii="Verdana" w:hAnsi="Verdana"/>
                        <w:color w:val="00415C"/>
                        <w:sz w:val="16"/>
                        <w:szCs w:val="16"/>
                      </w:rPr>
                      <w:fldChar w:fldCharType="begin"/>
                    </w:r>
                    <w:r w:rsidRPr="00EE5276">
                      <w:rPr>
                        <w:rFonts w:ascii="Verdana" w:hAnsi="Verdana"/>
                        <w:color w:val="00415C"/>
                        <w:sz w:val="16"/>
                        <w:szCs w:val="16"/>
                      </w:rPr>
                      <w:instrText xml:space="preserve"> PAGE </w:instrText>
                    </w:r>
                    <w:r w:rsidRPr="00EE5276">
                      <w:rPr>
                        <w:rFonts w:ascii="Verdana" w:hAnsi="Verdana"/>
                        <w:color w:val="00415C"/>
                        <w:sz w:val="16"/>
                        <w:szCs w:val="16"/>
                      </w:rPr>
                      <w:fldChar w:fldCharType="separate"/>
                    </w:r>
                    <w:r w:rsidRPr="00EE5276">
                      <w:rPr>
                        <w:rFonts w:ascii="Verdana" w:hAnsi="Verdana"/>
                        <w:color w:val="00415C"/>
                        <w:sz w:val="16"/>
                        <w:szCs w:val="16"/>
                      </w:rPr>
                      <w:t>1</w:t>
                    </w:r>
                    <w:r w:rsidRPr="00EE5276">
                      <w:rPr>
                        <w:rFonts w:ascii="Verdana" w:hAnsi="Verdana"/>
                        <w:color w:val="00415C"/>
                        <w:sz w:val="16"/>
                        <w:szCs w:val="16"/>
                      </w:rPr>
                      <w:fldChar w:fldCharType="end"/>
                    </w:r>
                  </w:p>
                </w:txbxContent>
              </v:textbox>
              <w10:wrap anchorx="page" anchory="margin"/>
            </v:oval>
          </w:pict>
        </mc:Fallback>
      </mc:AlternateContent>
    </w:r>
  </w:p>
  <w:p w14:paraId="6805B126" w14:textId="77777777" w:rsidR="00DB1BFB" w:rsidRPr="00E92FAD" w:rsidRDefault="00DB1BFB" w:rsidP="00DB1BFB">
    <w:pPr>
      <w:pStyle w:val="Footer"/>
    </w:pPr>
  </w:p>
  <w:p w14:paraId="3D69F4D1" w14:textId="77777777" w:rsidR="00F076A5" w:rsidRPr="00DB1BFB" w:rsidRDefault="00F076A5" w:rsidP="00DB1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21" w:tblpY="149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tblGrid>
    <w:tr w:rsidR="00E92FAD" w:rsidRPr="00BD242F" w14:paraId="7B627A95" w14:textId="77777777" w:rsidTr="00E17F1A">
      <w:tc>
        <w:tcPr>
          <w:tcW w:w="10790" w:type="dxa"/>
        </w:tcPr>
        <w:p w14:paraId="6ECAF694" w14:textId="65811E23" w:rsidR="00E92FAD" w:rsidRPr="00445BF8" w:rsidRDefault="00E92FAD" w:rsidP="00445BF8">
          <w:pPr>
            <w:pStyle w:val="Footer"/>
          </w:pPr>
          <w:r w:rsidRPr="00445BF8">
            <w:t xml:space="preserve">HSLDA </w:t>
          </w:r>
          <w:r w:rsidR="00DB1BFB" w:rsidRPr="00445BF8">
            <w:t>Educational Consultants</w:t>
          </w:r>
          <w:r w:rsidRPr="00445BF8">
            <w:t xml:space="preserve"> </w:t>
          </w:r>
          <w:r w:rsidR="00C74F58" w:rsidRPr="00C74F58">
            <w:rPr>
              <w:b/>
              <w:bCs/>
              <w:color w:val="8DB9CA" w:themeColor="accent1"/>
            </w:rPr>
            <w:t>/</w:t>
          </w:r>
          <w:r w:rsidRPr="00445BF8">
            <w:t xml:space="preserve">  </w:t>
          </w:r>
          <w:r w:rsidR="00DB1BFB" w:rsidRPr="00445BF8">
            <w:t>Spring 20</w:t>
          </w:r>
          <w:r w:rsidR="00794767">
            <w:t>22</w:t>
          </w:r>
          <w:r w:rsidRPr="00445BF8">
            <w:t xml:space="preserve">  </w:t>
          </w:r>
          <w:r w:rsidR="00C74F58" w:rsidRPr="00C74F58">
            <w:rPr>
              <w:b/>
              <w:bCs/>
              <w:color w:val="8DB9CA" w:themeColor="accent1"/>
            </w:rPr>
            <w:t>/</w:t>
          </w:r>
          <w:r w:rsidRPr="00445BF8">
            <w:t xml:space="preserve">  hslda.org</w:t>
          </w:r>
        </w:p>
      </w:tc>
    </w:tr>
  </w:tbl>
  <w:p w14:paraId="0C0598D9" w14:textId="77777777" w:rsidR="00E92FAD" w:rsidRPr="00BD242F" w:rsidRDefault="00E92FAD" w:rsidP="00E92FAD">
    <w:pPr>
      <w:pStyle w:val="Footer"/>
      <w:rPr>
        <w:szCs w:val="20"/>
      </w:rPr>
    </w:pPr>
    <w:r w:rsidRPr="00BD242F">
      <w:rPr>
        <w:noProof/>
        <w:szCs w:val="20"/>
      </w:rPr>
      <mc:AlternateContent>
        <mc:Choice Requires="wps">
          <w:drawing>
            <wp:anchor distT="0" distB="0" distL="114300" distR="114300" simplePos="0" relativeHeight="251665408" behindDoc="0" locked="0" layoutInCell="1" allowOverlap="1" wp14:anchorId="424A3F9C" wp14:editId="357718CB">
              <wp:simplePos x="0" y="0"/>
              <wp:positionH relativeFrom="page">
                <wp:posOffset>7086600</wp:posOffset>
              </wp:positionH>
              <wp:positionV relativeFrom="bottomMargin">
                <wp:posOffset>502920</wp:posOffset>
              </wp:positionV>
              <wp:extent cx="274320" cy="274320"/>
              <wp:effectExtent l="0" t="0" r="5080" b="508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4320" cy="274320"/>
                      </a:xfrm>
                      <a:prstGeom prst="ellipse">
                        <a:avLst/>
                      </a:prstGeom>
                      <a:solidFill>
                        <a:srgbClr val="8DB9CA">
                          <a:lumMod val="20000"/>
                          <a:lumOff val="80000"/>
                        </a:srgbClr>
                      </a:solidFill>
                      <a:ln w="12700" cap="flat" cmpd="sng" algn="ctr">
                        <a:noFill/>
                        <a:prstDash val="solid"/>
                        <a:miter lim="800000"/>
                      </a:ln>
                      <a:effectLst/>
                    </wps:spPr>
                    <wps:txbx>
                      <w:txbxContent>
                        <w:p w14:paraId="17C06A63" w14:textId="77777777" w:rsidR="00E92FAD" w:rsidRPr="00EE5276" w:rsidRDefault="00E92FAD" w:rsidP="00E92FAD">
                          <w:pPr>
                            <w:pStyle w:val="Footer"/>
                            <w:jc w:val="center"/>
                            <w:rPr>
                              <w:rFonts w:ascii="Verdana" w:hAnsi="Verdana"/>
                              <w:color w:val="00415C"/>
                              <w:sz w:val="16"/>
                              <w:szCs w:val="21"/>
                            </w:rPr>
                          </w:pPr>
                          <w:r w:rsidRPr="00EE5276">
                            <w:rPr>
                              <w:rFonts w:ascii="Verdana" w:hAnsi="Verdana"/>
                              <w:color w:val="00415C"/>
                              <w:sz w:val="16"/>
                              <w:szCs w:val="21"/>
                            </w:rPr>
                            <w:fldChar w:fldCharType="begin"/>
                          </w:r>
                          <w:r w:rsidRPr="00EE5276">
                            <w:rPr>
                              <w:rFonts w:ascii="Verdana" w:hAnsi="Verdana"/>
                              <w:color w:val="00415C"/>
                              <w:sz w:val="16"/>
                              <w:szCs w:val="21"/>
                            </w:rPr>
                            <w:instrText xml:space="preserve"> PAGE </w:instrText>
                          </w:r>
                          <w:r w:rsidRPr="00EE5276">
                            <w:rPr>
                              <w:rFonts w:ascii="Verdana" w:hAnsi="Verdana"/>
                              <w:color w:val="00415C"/>
                              <w:sz w:val="16"/>
                              <w:szCs w:val="21"/>
                            </w:rPr>
                            <w:fldChar w:fldCharType="separate"/>
                          </w:r>
                          <w:r w:rsidRPr="00EE5276">
                            <w:rPr>
                              <w:rFonts w:ascii="Verdana" w:hAnsi="Verdana"/>
                              <w:color w:val="00415C"/>
                              <w:sz w:val="16"/>
                              <w:szCs w:val="21"/>
                            </w:rPr>
                            <w:t>1</w:t>
                          </w:r>
                          <w:r w:rsidRPr="00EE5276">
                            <w:rPr>
                              <w:rFonts w:ascii="Verdana" w:hAnsi="Verdana"/>
                              <w:color w:val="00415C"/>
                              <w:sz w:val="16"/>
                              <w:szCs w:val="21"/>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A3F9C" id="Oval 2" o:spid="_x0000_s1027" style="position:absolute;margin-left:558pt;margin-top:39.6pt;width:21.6pt;height:2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" fillcolor="#e8f1f4" stroked="f" strokeweight="1pt">
              <v:stroke joinstyle="miter"/>
              <o:lock v:ext="edit" aspectratio="t"/>
              <v:textbox inset="0,0,0,0">
                <w:txbxContent>
                  <w:p w14:paraId="17C06A63" w14:textId="77777777" w:rsidR="00E92FAD" w:rsidRPr="00EE5276" w:rsidRDefault="00E92FAD" w:rsidP="00E92FAD">
                    <w:pPr>
                      <w:pStyle w:val="Footer"/>
                      <w:jc w:val="center"/>
                      <w:rPr>
                        <w:rFonts w:ascii="Verdana" w:hAnsi="Verdana"/>
                        <w:color w:val="00415C"/>
                        <w:sz w:val="16"/>
                        <w:szCs w:val="21"/>
                      </w:rPr>
                    </w:pPr>
                    <w:r w:rsidRPr="00EE5276">
                      <w:rPr>
                        <w:rFonts w:ascii="Verdana" w:hAnsi="Verdana"/>
                        <w:color w:val="00415C"/>
                        <w:sz w:val="16"/>
                        <w:szCs w:val="21"/>
                      </w:rPr>
                      <w:fldChar w:fldCharType="begin"/>
                    </w:r>
                    <w:r w:rsidRPr="00EE5276">
                      <w:rPr>
                        <w:rFonts w:ascii="Verdana" w:hAnsi="Verdana"/>
                        <w:color w:val="00415C"/>
                        <w:sz w:val="16"/>
                        <w:szCs w:val="21"/>
                      </w:rPr>
                      <w:instrText xml:space="preserve"> PAGE </w:instrText>
                    </w:r>
                    <w:r w:rsidRPr="00EE5276">
                      <w:rPr>
                        <w:rFonts w:ascii="Verdana" w:hAnsi="Verdana"/>
                        <w:color w:val="00415C"/>
                        <w:sz w:val="16"/>
                        <w:szCs w:val="21"/>
                      </w:rPr>
                      <w:fldChar w:fldCharType="separate"/>
                    </w:r>
                    <w:r w:rsidRPr="00EE5276">
                      <w:rPr>
                        <w:rFonts w:ascii="Verdana" w:hAnsi="Verdana"/>
                        <w:color w:val="00415C"/>
                        <w:sz w:val="16"/>
                        <w:szCs w:val="21"/>
                      </w:rPr>
                      <w:t>1</w:t>
                    </w:r>
                    <w:r w:rsidRPr="00EE5276">
                      <w:rPr>
                        <w:rFonts w:ascii="Verdana" w:hAnsi="Verdana"/>
                        <w:color w:val="00415C"/>
                        <w:sz w:val="16"/>
                        <w:szCs w:val="21"/>
                      </w:rPr>
                      <w:fldChar w:fldCharType="end"/>
                    </w:r>
                  </w:p>
                </w:txbxContent>
              </v:textbox>
              <w10:wrap anchorx="page" anchory="margin"/>
            </v:oval>
          </w:pict>
        </mc:Fallback>
      </mc:AlternateContent>
    </w:r>
  </w:p>
  <w:p w14:paraId="4DC573E7" w14:textId="77777777" w:rsidR="00F076A5" w:rsidRPr="00BD242F" w:rsidRDefault="00F076A5" w:rsidP="00E92FAD">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DB4CC" w14:textId="77777777" w:rsidR="00AE6042" w:rsidRDefault="00AE6042" w:rsidP="00F076A5">
      <w:r>
        <w:separator/>
      </w:r>
    </w:p>
  </w:footnote>
  <w:footnote w:type="continuationSeparator" w:id="0">
    <w:p w14:paraId="2E92D15A" w14:textId="77777777" w:rsidR="00AE6042" w:rsidRDefault="00AE6042" w:rsidP="00F07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41" w:tblpY="721"/>
      <w:tblOverlap w:val="never"/>
      <w:tblW w:w="7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560"/>
    </w:tblGrid>
    <w:tr w:rsidR="00E92FAD" w:rsidRPr="00F076A5" w14:paraId="7F2F8649" w14:textId="77777777" w:rsidTr="001B4BBE">
      <w:tc>
        <w:tcPr>
          <w:tcW w:w="10790" w:type="dxa"/>
        </w:tcPr>
        <w:p w14:paraId="75169A6F" w14:textId="4C8AFC18" w:rsidR="00F076A5" w:rsidRPr="00F076A5" w:rsidRDefault="00445BF8" w:rsidP="001B4BBE">
          <w:pPr>
            <w:pStyle w:val="Header"/>
          </w:pPr>
          <w:r w:rsidRPr="00F076A5">
            <w:t xml:space="preserve"> </w:t>
          </w:r>
          <w:r w:rsidR="00794767">
            <w:t>Sensory Symptoms checklist</w:t>
          </w:r>
          <w:r w:rsidR="00F076A5" w:rsidRPr="00F076A5">
            <w:t xml:space="preserve"> </w:t>
          </w:r>
        </w:p>
      </w:tc>
    </w:tr>
  </w:tbl>
  <w:p w14:paraId="5D3FA95C" w14:textId="77777777" w:rsidR="00F076A5" w:rsidRPr="00F076A5" w:rsidRDefault="00B3197C" w:rsidP="00794767">
    <w:pPr>
      <w:pStyle w:val="Header"/>
      <w:jc w:val="left"/>
      <w:rPr>
        <w:rFonts w:eastAsia="Calibri"/>
        <w:color w:val="8DB9CA"/>
        <w:spacing w:val="8"/>
      </w:rPr>
    </w:pPr>
    <w:r>
      <w:rPr>
        <w:noProof/>
      </w:rPr>
      <mc:AlternateContent>
        <mc:Choice Requires="wps">
          <w:drawing>
            <wp:anchor distT="0" distB="0" distL="114300" distR="114300" simplePos="0" relativeHeight="251673600" behindDoc="1" locked="0" layoutInCell="1" allowOverlap="1" wp14:anchorId="7E322EDF" wp14:editId="663D29E7">
              <wp:simplePos x="0" y="0"/>
              <wp:positionH relativeFrom="page">
                <wp:posOffset>-18415</wp:posOffset>
              </wp:positionH>
              <wp:positionV relativeFrom="page">
                <wp:posOffset>-18415</wp:posOffset>
              </wp:positionV>
              <wp:extent cx="7808976" cy="91440"/>
              <wp:effectExtent l="0" t="0" r="1905" b="0"/>
              <wp:wrapNone/>
              <wp:docPr id="3" name="Rectangle 3"/>
              <wp:cNvGraphicFramePr/>
              <a:graphic xmlns:a="http://schemas.openxmlformats.org/drawingml/2006/main">
                <a:graphicData uri="http://schemas.microsoft.com/office/word/2010/wordprocessingShape">
                  <wps:wsp>
                    <wps:cNvSpPr/>
                    <wps:spPr>
                      <a:xfrm>
                        <a:off x="0" y="0"/>
                        <a:ext cx="7808976" cy="914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12FE2" id="Rectangle 3" o:spid="_x0000_s1026" style="position:absolute;margin-left:-1.45pt;margin-top:-1.45pt;width:614.9pt;height:7.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" fillcolor="#8db9ca [3204]" stroked="f" strokeweight="1pt">
              <w10:wrap anchorx="page" anchory="page"/>
            </v:rect>
          </w:pict>
        </mc:Fallback>
      </mc:AlternateContent>
    </w:r>
  </w:p>
  <w:p w14:paraId="6E511E96" w14:textId="77777777" w:rsidR="00F076A5" w:rsidRPr="00F076A5" w:rsidRDefault="001B4BBE" w:rsidP="00E92FAD">
    <w:pPr>
      <w:pStyle w:val="Header"/>
    </w:pPr>
    <w:r w:rsidRPr="004043CB">
      <w:rPr>
        <w:noProof/>
      </w:rPr>
      <w:drawing>
        <wp:anchor distT="0" distB="0" distL="114300" distR="114300" simplePos="0" relativeHeight="251675648" behindDoc="1" locked="0" layoutInCell="1" allowOverlap="1" wp14:anchorId="537D7DB9" wp14:editId="104D1740">
          <wp:simplePos x="0" y="0"/>
          <wp:positionH relativeFrom="page">
            <wp:posOffset>457200</wp:posOffset>
          </wp:positionH>
          <wp:positionV relativeFrom="page">
            <wp:posOffset>457200</wp:posOffset>
          </wp:positionV>
          <wp:extent cx="1371600" cy="329184"/>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1600" cy="3291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FE51" w14:textId="77777777" w:rsidR="00F076A5" w:rsidRPr="00232605" w:rsidRDefault="00F076A5" w:rsidP="00F076A5">
    <w:pPr>
      <w:pStyle w:val="Header"/>
    </w:pPr>
    <w:r w:rsidRPr="001A7BCC">
      <w:rPr>
        <w:noProof/>
      </w:rPr>
      <w:drawing>
        <wp:anchor distT="0" distB="0" distL="114300" distR="114300" simplePos="0" relativeHeight="251661312" behindDoc="0" locked="0" layoutInCell="1" allowOverlap="1" wp14:anchorId="47B14170" wp14:editId="76284B70">
          <wp:simplePos x="0" y="0"/>
          <wp:positionH relativeFrom="page">
            <wp:posOffset>5486400</wp:posOffset>
          </wp:positionH>
          <wp:positionV relativeFrom="topMargin">
            <wp:posOffset>612775</wp:posOffset>
          </wp:positionV>
          <wp:extent cx="1828800" cy="329184"/>
          <wp:effectExtent l="0" t="0" r="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28800" cy="32918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02E2FB28" wp14:editId="58C9DD8F">
              <wp:simplePos x="0" y="0"/>
              <wp:positionH relativeFrom="page">
                <wp:posOffset>-18415</wp:posOffset>
              </wp:positionH>
              <wp:positionV relativeFrom="page">
                <wp:posOffset>-18415</wp:posOffset>
              </wp:positionV>
              <wp:extent cx="7808976" cy="91440"/>
              <wp:effectExtent l="0" t="0" r="1905" b="0"/>
              <wp:wrapNone/>
              <wp:docPr id="30" name="Rectangle 30"/>
              <wp:cNvGraphicFramePr/>
              <a:graphic xmlns:a="http://schemas.openxmlformats.org/drawingml/2006/main">
                <a:graphicData uri="http://schemas.microsoft.com/office/word/2010/wordprocessingShape">
                  <wps:wsp>
                    <wps:cNvSpPr/>
                    <wps:spPr>
                      <a:xfrm>
                        <a:off x="0" y="0"/>
                        <a:ext cx="7808976" cy="914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2BEF2" id="Rectangle 30" o:spid="_x0000_s1026" style="position:absolute;margin-left:-1.45pt;margin-top:-1.45pt;width:614.9pt;height:7.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" fillcolor="#8db9ca [3204]" stroked="f" strokeweight="1pt">
              <w10:wrap anchorx="page" anchory="page"/>
            </v:rect>
          </w:pict>
        </mc:Fallback>
      </mc:AlternateContent>
    </w:r>
    <w:r w:rsidR="00DB1BFB" w:rsidRPr="004043CB">
      <w:rPr>
        <w:noProof/>
      </w:rPr>
      <w:drawing>
        <wp:anchor distT="0" distB="0" distL="114300" distR="114300" simplePos="0" relativeHeight="251669504" behindDoc="1" locked="0" layoutInCell="1" allowOverlap="1" wp14:anchorId="5345A159" wp14:editId="314BC17A">
          <wp:simplePos x="0" y="0"/>
          <wp:positionH relativeFrom="page">
            <wp:posOffset>457200</wp:posOffset>
          </wp:positionH>
          <wp:positionV relativeFrom="page">
            <wp:posOffset>457200</wp:posOffset>
          </wp:positionV>
          <wp:extent cx="1600483" cy="38404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00483" cy="384048"/>
                  </a:xfrm>
                  <a:prstGeom prst="rect">
                    <a:avLst/>
                  </a:prstGeom>
                </pic:spPr>
              </pic:pic>
            </a:graphicData>
          </a:graphic>
          <wp14:sizeRelH relativeFrom="margin">
            <wp14:pctWidth>0</wp14:pctWidth>
          </wp14:sizeRelH>
          <wp14:sizeRelV relativeFrom="margin">
            <wp14:pctHeight>0</wp14:pctHeight>
          </wp14:sizeRelV>
        </wp:anchor>
      </w:drawing>
    </w:r>
  </w:p>
  <w:p w14:paraId="5E942B10" w14:textId="77777777" w:rsidR="00F076A5" w:rsidRDefault="00F07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HSLDA chevron"/>
      </v:shape>
    </w:pict>
  </w:numPicBullet>
  <w:numPicBullet w:numPicBulletId="1">
    <w:pict>
      <v:shape id="_x0000_i1029" type="#_x0000_t75" style="width:21pt;height:21pt" o:bullet="t">
        <v:imagedata r:id="rId2" o:title="HSLDA Chevron"/>
      </v:shape>
    </w:pict>
  </w:numPicBullet>
  <w:abstractNum w:abstractNumId="0" w15:restartNumberingAfterBreak="0">
    <w:nsid w:val="FFFFFF7C"/>
    <w:multiLevelType w:val="singleLevel"/>
    <w:tmpl w:val="06DEEA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C8FA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EAAB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E4AE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22C8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2030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8"/>
    <w:multiLevelType w:val="singleLevel"/>
    <w:tmpl w:val="758E30E8"/>
    <w:lvl w:ilvl="0">
      <w:start w:val="1"/>
      <w:numFmt w:val="decimal"/>
      <w:lvlText w:val="%1."/>
      <w:lvlJc w:val="left"/>
      <w:pPr>
        <w:tabs>
          <w:tab w:val="num" w:pos="360"/>
        </w:tabs>
        <w:ind w:left="360" w:hanging="360"/>
      </w:pPr>
    </w:lvl>
  </w:abstractNum>
  <w:abstractNum w:abstractNumId="7" w15:restartNumberingAfterBreak="0">
    <w:nsid w:val="064076F0"/>
    <w:multiLevelType w:val="hybridMultilevel"/>
    <w:tmpl w:val="EE942A4E"/>
    <w:lvl w:ilvl="0" w:tplc="8976F3D6">
      <w:start w:val="1"/>
      <w:numFmt w:val="bullet"/>
      <w:pStyle w:val="Important"/>
      <w:lvlText w:val=""/>
      <w:lvlJc w:val="left"/>
      <w:pPr>
        <w:ind w:left="648" w:hanging="360"/>
      </w:pPr>
      <w:rPr>
        <w:rFonts w:ascii="Wingdings" w:hAnsi="Wingdings" w:hint="default"/>
        <w:color w:val="D50032"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D3207"/>
    <w:multiLevelType w:val="multilevel"/>
    <w:tmpl w:val="3DC8911C"/>
    <w:lvl w:ilvl="0">
      <w:start w:val="1"/>
      <w:numFmt w:val="decimal"/>
      <w:lvlText w:val="%1."/>
      <w:lvlJc w:val="right"/>
      <w:pPr>
        <w:ind w:left="720" w:hanging="216"/>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9" w15:restartNumberingAfterBreak="0">
    <w:nsid w:val="19A20367"/>
    <w:multiLevelType w:val="multilevel"/>
    <w:tmpl w:val="1E948914"/>
    <w:lvl w:ilvl="0">
      <w:start w:val="1"/>
      <w:numFmt w:val="bullet"/>
      <w:pStyle w:val="ListBullet"/>
      <w:lvlText w:val=""/>
      <w:lvlPicBulletId w:val="0"/>
      <w:lvlJc w:val="left"/>
      <w:pPr>
        <w:ind w:left="720" w:hanging="432"/>
      </w:pPr>
      <w:rPr>
        <w:rFonts w:ascii="Symbol" w:hAnsi="Symbol" w:hint="default"/>
        <w:color w:val="auto"/>
      </w:rPr>
    </w:lvl>
    <w:lvl w:ilvl="1">
      <w:start w:val="1"/>
      <w:numFmt w:val="bullet"/>
      <w:pStyle w:val="ListBullet2"/>
      <w:lvlText w:val="—"/>
      <w:lvlJc w:val="left"/>
      <w:pPr>
        <w:ind w:left="1008" w:hanging="288"/>
      </w:pPr>
      <w:rPr>
        <w:rFonts w:ascii="Georgia" w:hAnsi="Georgia" w:hint="default"/>
      </w:rPr>
    </w:lvl>
    <w:lvl w:ilvl="2">
      <w:start w:val="1"/>
      <w:numFmt w:val="bullet"/>
      <w:pStyle w:val="ListBullet3"/>
      <w:lvlText w:val="–"/>
      <w:lvlJc w:val="left"/>
      <w:pPr>
        <w:ind w:left="1296" w:hanging="288"/>
      </w:pPr>
      <w:rPr>
        <w:rFonts w:ascii="Georgia" w:hAnsi="Georgia"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A5552D0"/>
    <w:multiLevelType w:val="multilevel"/>
    <w:tmpl w:val="50C4CEAC"/>
    <w:lvl w:ilvl="0">
      <w:start w:val="1"/>
      <w:numFmt w:val="bullet"/>
      <w:pStyle w:val="BodyBullet"/>
      <w:lvlText w:val="&gt;"/>
      <w:lvlJc w:val="left"/>
      <w:pPr>
        <w:ind w:left="288" w:hanging="288"/>
      </w:pPr>
      <w:rPr>
        <w:rFonts w:ascii="Consolas" w:hAnsi="Consolas" w:hint="default"/>
        <w:b/>
        <w:i w:val="0"/>
        <w:color w:val="8CB8C9"/>
        <w:sz w:val="28"/>
      </w:rPr>
    </w:lvl>
    <w:lvl w:ilvl="1">
      <w:start w:val="1"/>
      <w:numFmt w:val="bullet"/>
      <w:pStyle w:val="BodyBullet2"/>
      <w:lvlText w:val="—"/>
      <w:lvlJc w:val="left"/>
      <w:pPr>
        <w:ind w:left="576" w:hanging="288"/>
      </w:pPr>
      <w:rPr>
        <w:rFonts w:ascii="Georgia" w:hAnsi="Georgia" w:hint="default"/>
      </w:rPr>
    </w:lvl>
    <w:lvl w:ilvl="2">
      <w:start w:val="1"/>
      <w:numFmt w:val="bullet"/>
      <w:pStyle w:val="BodyBullet3"/>
      <w:lvlText w:val="–"/>
      <w:lvlJc w:val="left"/>
      <w:pPr>
        <w:ind w:left="864" w:hanging="288"/>
      </w:pPr>
      <w:rPr>
        <w:rFonts w:ascii="Georgia" w:hAnsi="Georgia" w:hint="default"/>
      </w:rPr>
    </w:lvl>
    <w:lvl w:ilvl="3">
      <w:start w:val="1"/>
      <w:numFmt w:val="bullet"/>
      <w:lvlText w:val=""/>
      <w:lvlJc w:val="left"/>
      <w:pPr>
        <w:ind w:left="1152" w:hanging="360"/>
      </w:pPr>
      <w:rPr>
        <w:rFonts w:ascii="Symbol" w:hAnsi="Symbol" w:hint="default"/>
      </w:rPr>
    </w:lvl>
    <w:lvl w:ilvl="4">
      <w:start w:val="1"/>
      <w:numFmt w:val="bullet"/>
      <w:lvlText w:val=""/>
      <w:lvlJc w:val="left"/>
      <w:pPr>
        <w:ind w:left="1512" w:hanging="360"/>
      </w:pPr>
      <w:rPr>
        <w:rFonts w:ascii="Symbol" w:hAnsi="Symbol" w:hint="default"/>
      </w:rPr>
    </w:lvl>
    <w:lvl w:ilvl="5">
      <w:start w:val="1"/>
      <w:numFmt w:val="bullet"/>
      <w:lvlText w:val=""/>
      <w:lvlJc w:val="left"/>
      <w:pPr>
        <w:ind w:left="1872" w:hanging="360"/>
      </w:pPr>
      <w:rPr>
        <w:rFonts w:ascii="Wingdings" w:hAnsi="Wingdings" w:hint="default"/>
      </w:rPr>
    </w:lvl>
    <w:lvl w:ilvl="6">
      <w:start w:val="1"/>
      <w:numFmt w:val="bullet"/>
      <w:lvlText w:val=""/>
      <w:lvlJc w:val="left"/>
      <w:pPr>
        <w:ind w:left="2232" w:hanging="360"/>
      </w:pPr>
      <w:rPr>
        <w:rFonts w:ascii="Wingdings" w:hAnsi="Wingdings" w:hint="default"/>
      </w:rPr>
    </w:lvl>
    <w:lvl w:ilvl="7">
      <w:start w:val="1"/>
      <w:numFmt w:val="bullet"/>
      <w:lvlText w:val=""/>
      <w:lvlJc w:val="left"/>
      <w:pPr>
        <w:ind w:left="2592" w:hanging="360"/>
      </w:pPr>
      <w:rPr>
        <w:rFonts w:ascii="Symbol" w:hAnsi="Symbol" w:hint="default"/>
      </w:rPr>
    </w:lvl>
    <w:lvl w:ilvl="8">
      <w:start w:val="1"/>
      <w:numFmt w:val="bullet"/>
      <w:lvlText w:val=""/>
      <w:lvlJc w:val="left"/>
      <w:pPr>
        <w:ind w:left="2952" w:hanging="360"/>
      </w:pPr>
      <w:rPr>
        <w:rFonts w:ascii="Symbol" w:hAnsi="Symbol" w:hint="default"/>
      </w:rPr>
    </w:lvl>
  </w:abstractNum>
  <w:abstractNum w:abstractNumId="11" w15:restartNumberingAfterBreak="0">
    <w:nsid w:val="28F46049"/>
    <w:multiLevelType w:val="multilevel"/>
    <w:tmpl w:val="90464D1C"/>
    <w:lvl w:ilvl="0">
      <w:start w:val="1"/>
      <w:numFmt w:val="bullet"/>
      <w:lvlText w:val="&gt;"/>
      <w:lvlJc w:val="left"/>
      <w:pPr>
        <w:ind w:left="648" w:hanging="288"/>
      </w:pPr>
      <w:rPr>
        <w:rFonts w:ascii="Consolas" w:hAnsi="Consolas" w:hint="default"/>
        <w:b/>
        <w:i w:val="0"/>
        <w:color w:val="8CB8C9"/>
        <w:sz w:val="36"/>
      </w:rPr>
    </w:lvl>
    <w:lvl w:ilvl="1">
      <w:start w:val="1"/>
      <w:numFmt w:val="bullet"/>
      <w:lvlText w:val="—"/>
      <w:lvlJc w:val="left"/>
      <w:pPr>
        <w:ind w:left="936" w:hanging="288"/>
      </w:pPr>
      <w:rPr>
        <w:rFonts w:ascii="Georgia" w:hAnsi="Georgia" w:hint="default"/>
      </w:rPr>
    </w:lvl>
    <w:lvl w:ilvl="2">
      <w:start w:val="1"/>
      <w:numFmt w:val="bullet"/>
      <w:lvlText w:val="–"/>
      <w:lvlJc w:val="left"/>
      <w:pPr>
        <w:ind w:left="1224" w:hanging="288"/>
      </w:pPr>
      <w:rPr>
        <w:rFonts w:ascii="Georgia" w:hAnsi="Georgia" w:hint="default"/>
      </w:rPr>
    </w:lvl>
    <w:lvl w:ilvl="3">
      <w:start w:val="1"/>
      <w:numFmt w:val="bullet"/>
      <w:lvlText w:val=""/>
      <w:lvlJc w:val="left"/>
      <w:pPr>
        <w:ind w:left="1512" w:hanging="360"/>
      </w:pPr>
      <w:rPr>
        <w:rFonts w:ascii="Symbol" w:hAnsi="Symbol" w:hint="default"/>
      </w:rPr>
    </w:lvl>
    <w:lvl w:ilvl="4">
      <w:start w:val="1"/>
      <w:numFmt w:val="bullet"/>
      <w:lvlText w:val=""/>
      <w:lvlJc w:val="left"/>
      <w:pPr>
        <w:ind w:left="1872" w:hanging="360"/>
      </w:pPr>
      <w:rPr>
        <w:rFonts w:ascii="Symbol" w:hAnsi="Symbol" w:hint="default"/>
      </w:rPr>
    </w:lvl>
    <w:lvl w:ilvl="5">
      <w:start w:val="1"/>
      <w:numFmt w:val="bullet"/>
      <w:lvlText w:val=""/>
      <w:lvlJc w:val="left"/>
      <w:pPr>
        <w:ind w:left="2232" w:hanging="360"/>
      </w:pPr>
      <w:rPr>
        <w:rFonts w:ascii="Wingdings" w:hAnsi="Wingdings" w:hint="default"/>
      </w:rPr>
    </w:lvl>
    <w:lvl w:ilvl="6">
      <w:start w:val="1"/>
      <w:numFmt w:val="bullet"/>
      <w:lvlText w:val=""/>
      <w:lvlJc w:val="left"/>
      <w:pPr>
        <w:ind w:left="2592" w:hanging="360"/>
      </w:pPr>
      <w:rPr>
        <w:rFonts w:ascii="Wingdings" w:hAnsi="Wingdings" w:hint="default"/>
      </w:rPr>
    </w:lvl>
    <w:lvl w:ilvl="7">
      <w:start w:val="1"/>
      <w:numFmt w:val="bullet"/>
      <w:lvlText w:val=""/>
      <w:lvlJc w:val="left"/>
      <w:pPr>
        <w:ind w:left="2952" w:hanging="360"/>
      </w:pPr>
      <w:rPr>
        <w:rFonts w:ascii="Symbol" w:hAnsi="Symbol" w:hint="default"/>
      </w:rPr>
    </w:lvl>
    <w:lvl w:ilvl="8">
      <w:start w:val="1"/>
      <w:numFmt w:val="bullet"/>
      <w:lvlText w:val=""/>
      <w:lvlJc w:val="left"/>
      <w:pPr>
        <w:ind w:left="3312" w:hanging="360"/>
      </w:pPr>
      <w:rPr>
        <w:rFonts w:ascii="Symbol" w:hAnsi="Symbol" w:hint="default"/>
      </w:rPr>
    </w:lvl>
  </w:abstractNum>
  <w:abstractNum w:abstractNumId="12" w15:restartNumberingAfterBreak="0">
    <w:nsid w:val="336B5A73"/>
    <w:multiLevelType w:val="hybridMultilevel"/>
    <w:tmpl w:val="4CC44C02"/>
    <w:lvl w:ilvl="0" w:tplc="82FA1B2A">
      <w:start w:val="1"/>
      <w:numFmt w:val="bullet"/>
      <w:lvlText w:val="&gt;"/>
      <w:lvlJc w:val="left"/>
      <w:pPr>
        <w:ind w:left="288" w:hanging="288"/>
      </w:pPr>
      <w:rPr>
        <w:rFonts w:ascii="Consolas" w:hAnsi="Consolas" w:hint="default"/>
        <w:color w:val="8DB9C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51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062F7C"/>
    <w:multiLevelType w:val="hybridMultilevel"/>
    <w:tmpl w:val="C12C44D0"/>
    <w:lvl w:ilvl="0" w:tplc="82FA1B2A">
      <w:start w:val="1"/>
      <w:numFmt w:val="bullet"/>
      <w:lvlText w:val="&gt;"/>
      <w:lvlJc w:val="left"/>
      <w:pPr>
        <w:ind w:left="648" w:hanging="288"/>
      </w:pPr>
      <w:rPr>
        <w:rFonts w:ascii="Consolas" w:hAnsi="Consolas" w:hint="default"/>
        <w:color w:val="8DB9CA"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0A3CB1"/>
    <w:multiLevelType w:val="multilevel"/>
    <w:tmpl w:val="2BCCBE44"/>
    <w:lvl w:ilvl="0">
      <w:start w:val="1"/>
      <w:numFmt w:val="decimal"/>
      <w:lvlText w:val="%1."/>
      <w:lvlJc w:val="right"/>
      <w:pPr>
        <w:ind w:left="720" w:hanging="21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6F2E16"/>
    <w:multiLevelType w:val="hybridMultilevel"/>
    <w:tmpl w:val="7EA280AA"/>
    <w:lvl w:ilvl="0" w:tplc="82FA1B2A">
      <w:start w:val="1"/>
      <w:numFmt w:val="bullet"/>
      <w:lvlText w:val="&gt;"/>
      <w:lvlJc w:val="left"/>
      <w:pPr>
        <w:ind w:left="288" w:hanging="288"/>
      </w:pPr>
      <w:rPr>
        <w:rFonts w:ascii="Consolas" w:hAnsi="Consolas" w:hint="default"/>
        <w:color w:val="8DB9C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22546"/>
    <w:multiLevelType w:val="hybridMultilevel"/>
    <w:tmpl w:val="1B980E82"/>
    <w:lvl w:ilvl="0" w:tplc="77DA54FE">
      <w:start w:val="1"/>
      <w:numFmt w:val="bullet"/>
      <w:pStyle w:val="NoteTextBullet"/>
      <w:lvlText w:val="&gt;"/>
      <w:lvlJc w:val="left"/>
      <w:pPr>
        <w:ind w:left="648" w:hanging="288"/>
      </w:pPr>
      <w:rPr>
        <w:rFonts w:ascii="Consolas" w:hAnsi="Consolas" w:hint="default"/>
        <w:b/>
        <w:i w:val="0"/>
        <w:color w:val="5294AE" w:themeColor="accent1" w:themeShade="B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151E3"/>
    <w:multiLevelType w:val="multilevel"/>
    <w:tmpl w:val="1B70DF4A"/>
    <w:lvl w:ilvl="0">
      <w:start w:val="1"/>
      <w:numFmt w:val="bullet"/>
      <w:lvlText w:val="&gt;"/>
      <w:lvlJc w:val="left"/>
      <w:pPr>
        <w:ind w:left="720" w:hanging="360"/>
      </w:pPr>
      <w:rPr>
        <w:rFonts w:ascii="Consolas" w:hAnsi="Consolas" w:hint="default"/>
        <w:b/>
        <w:i w:val="0"/>
        <w:color w:val="8CB8C9"/>
      </w:rPr>
    </w:lvl>
    <w:lvl w:ilvl="1">
      <w:start w:val="1"/>
      <w:numFmt w:val="bullet"/>
      <w:lvlText w:val="—"/>
      <w:lvlJc w:val="left"/>
      <w:pPr>
        <w:ind w:left="1008" w:hanging="288"/>
      </w:pPr>
      <w:rPr>
        <w:rFonts w:ascii="Georgia" w:hAnsi="Georgia" w:hint="default"/>
      </w:rPr>
    </w:lvl>
    <w:lvl w:ilvl="2">
      <w:start w:val="1"/>
      <w:numFmt w:val="bullet"/>
      <w:lvlText w:val="–"/>
      <w:lvlJc w:val="left"/>
      <w:pPr>
        <w:ind w:left="1296" w:hanging="288"/>
      </w:pPr>
      <w:rPr>
        <w:rFonts w:ascii="Georgia" w:hAnsi="Georgia" w:hint="default"/>
      </w:rPr>
    </w:lvl>
    <w:lvl w:ilvl="3">
      <w:start w:val="1"/>
      <w:numFmt w:val="bullet"/>
      <w:lvlText w:val=""/>
      <w:lvlJc w:val="left"/>
      <w:pPr>
        <w:ind w:left="1512" w:hanging="360"/>
      </w:pPr>
      <w:rPr>
        <w:rFonts w:ascii="Symbol" w:hAnsi="Symbol" w:hint="default"/>
      </w:rPr>
    </w:lvl>
    <w:lvl w:ilvl="4">
      <w:start w:val="1"/>
      <w:numFmt w:val="bullet"/>
      <w:lvlText w:val=""/>
      <w:lvlJc w:val="left"/>
      <w:pPr>
        <w:ind w:left="1872" w:hanging="360"/>
      </w:pPr>
      <w:rPr>
        <w:rFonts w:ascii="Symbol" w:hAnsi="Symbol" w:hint="default"/>
      </w:rPr>
    </w:lvl>
    <w:lvl w:ilvl="5">
      <w:start w:val="1"/>
      <w:numFmt w:val="bullet"/>
      <w:lvlText w:val=""/>
      <w:lvlJc w:val="left"/>
      <w:pPr>
        <w:ind w:left="2232" w:hanging="360"/>
      </w:pPr>
      <w:rPr>
        <w:rFonts w:ascii="Wingdings" w:hAnsi="Wingdings" w:hint="default"/>
      </w:rPr>
    </w:lvl>
    <w:lvl w:ilvl="6">
      <w:start w:val="1"/>
      <w:numFmt w:val="bullet"/>
      <w:lvlText w:val=""/>
      <w:lvlJc w:val="left"/>
      <w:pPr>
        <w:ind w:left="2592" w:hanging="360"/>
      </w:pPr>
      <w:rPr>
        <w:rFonts w:ascii="Wingdings" w:hAnsi="Wingdings" w:hint="default"/>
      </w:rPr>
    </w:lvl>
    <w:lvl w:ilvl="7">
      <w:start w:val="1"/>
      <w:numFmt w:val="bullet"/>
      <w:lvlText w:val=""/>
      <w:lvlJc w:val="left"/>
      <w:pPr>
        <w:ind w:left="2952" w:hanging="360"/>
      </w:pPr>
      <w:rPr>
        <w:rFonts w:ascii="Symbol" w:hAnsi="Symbol" w:hint="default"/>
      </w:rPr>
    </w:lvl>
    <w:lvl w:ilvl="8">
      <w:start w:val="1"/>
      <w:numFmt w:val="bullet"/>
      <w:lvlText w:val=""/>
      <w:lvlJc w:val="left"/>
      <w:pPr>
        <w:ind w:left="3312" w:hanging="360"/>
      </w:pPr>
      <w:rPr>
        <w:rFonts w:ascii="Symbol" w:hAnsi="Symbol" w:hint="default"/>
      </w:rPr>
    </w:lvl>
  </w:abstractNum>
  <w:abstractNum w:abstractNumId="19" w15:restartNumberingAfterBreak="0">
    <w:nsid w:val="622737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EF0D97"/>
    <w:multiLevelType w:val="multilevel"/>
    <w:tmpl w:val="1B085FF2"/>
    <w:lvl w:ilvl="0">
      <w:start w:val="1"/>
      <w:numFmt w:val="decimal"/>
      <w:lvlText w:val="%1."/>
      <w:lvlJc w:val="left"/>
      <w:pPr>
        <w:tabs>
          <w:tab w:val="num" w:pos="1800"/>
        </w:tabs>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1565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E94B92"/>
    <w:multiLevelType w:val="multilevel"/>
    <w:tmpl w:val="B694DC54"/>
    <w:lvl w:ilvl="0">
      <w:start w:val="1"/>
      <w:numFmt w:val="bullet"/>
      <w:lvlText w:val=""/>
      <w:lvlPicBulletId w:val="0"/>
      <w:lvlJc w:val="left"/>
      <w:pPr>
        <w:ind w:left="720" w:hanging="360"/>
      </w:pPr>
      <w:rPr>
        <w:rFonts w:ascii="Symbol" w:hAnsi="Symbol" w:hint="default"/>
        <w:color w:val="auto"/>
      </w:rPr>
    </w:lvl>
    <w:lvl w:ilvl="1">
      <w:start w:val="1"/>
      <w:numFmt w:val="bullet"/>
      <w:lvlText w:val="—"/>
      <w:lvlJc w:val="left"/>
      <w:pPr>
        <w:ind w:left="1008" w:hanging="288"/>
      </w:pPr>
      <w:rPr>
        <w:rFonts w:ascii="Georgia" w:hAnsi="Georgia" w:hint="default"/>
      </w:rPr>
    </w:lvl>
    <w:lvl w:ilvl="2">
      <w:start w:val="1"/>
      <w:numFmt w:val="bullet"/>
      <w:lvlText w:val="–"/>
      <w:lvlJc w:val="left"/>
      <w:pPr>
        <w:ind w:left="1296" w:hanging="288"/>
      </w:pPr>
      <w:rPr>
        <w:rFonts w:ascii="Georgia" w:hAnsi="Georgia" w:hint="default"/>
      </w:rPr>
    </w:lvl>
    <w:lvl w:ilvl="3">
      <w:start w:val="1"/>
      <w:numFmt w:val="bullet"/>
      <w:lvlText w:val=""/>
      <w:lvlJc w:val="left"/>
      <w:pPr>
        <w:ind w:left="1512" w:hanging="360"/>
      </w:pPr>
      <w:rPr>
        <w:rFonts w:ascii="Symbol" w:hAnsi="Symbol" w:hint="default"/>
      </w:rPr>
    </w:lvl>
    <w:lvl w:ilvl="4">
      <w:start w:val="1"/>
      <w:numFmt w:val="bullet"/>
      <w:lvlText w:val=""/>
      <w:lvlJc w:val="left"/>
      <w:pPr>
        <w:ind w:left="1872" w:hanging="360"/>
      </w:pPr>
      <w:rPr>
        <w:rFonts w:ascii="Symbol" w:hAnsi="Symbol" w:hint="default"/>
      </w:rPr>
    </w:lvl>
    <w:lvl w:ilvl="5">
      <w:start w:val="1"/>
      <w:numFmt w:val="bullet"/>
      <w:lvlText w:val=""/>
      <w:lvlJc w:val="left"/>
      <w:pPr>
        <w:ind w:left="2232" w:hanging="360"/>
      </w:pPr>
      <w:rPr>
        <w:rFonts w:ascii="Wingdings" w:hAnsi="Wingdings" w:hint="default"/>
      </w:rPr>
    </w:lvl>
    <w:lvl w:ilvl="6">
      <w:start w:val="1"/>
      <w:numFmt w:val="bullet"/>
      <w:lvlText w:val=""/>
      <w:lvlJc w:val="left"/>
      <w:pPr>
        <w:ind w:left="2592" w:hanging="360"/>
      </w:pPr>
      <w:rPr>
        <w:rFonts w:ascii="Wingdings" w:hAnsi="Wingdings" w:hint="default"/>
      </w:rPr>
    </w:lvl>
    <w:lvl w:ilvl="7">
      <w:start w:val="1"/>
      <w:numFmt w:val="bullet"/>
      <w:lvlText w:val=""/>
      <w:lvlJc w:val="left"/>
      <w:pPr>
        <w:ind w:left="2952" w:hanging="360"/>
      </w:pPr>
      <w:rPr>
        <w:rFonts w:ascii="Symbol" w:hAnsi="Symbol" w:hint="default"/>
      </w:rPr>
    </w:lvl>
    <w:lvl w:ilvl="8">
      <w:start w:val="1"/>
      <w:numFmt w:val="bullet"/>
      <w:lvlText w:val=""/>
      <w:lvlJc w:val="left"/>
      <w:pPr>
        <w:ind w:left="3312" w:hanging="360"/>
      </w:pPr>
      <w:rPr>
        <w:rFonts w:ascii="Symbol" w:hAnsi="Symbol" w:hint="default"/>
      </w:rPr>
    </w:lvl>
  </w:abstractNum>
  <w:abstractNum w:abstractNumId="23" w15:restartNumberingAfterBreak="0">
    <w:nsid w:val="78C16314"/>
    <w:multiLevelType w:val="multilevel"/>
    <w:tmpl w:val="EC46EF3E"/>
    <w:lvl w:ilvl="0">
      <w:start w:val="1"/>
      <w:numFmt w:val="decimal"/>
      <w:pStyle w:val="BodyNumber"/>
      <w:lvlText w:val="%1."/>
      <w:lvlJc w:val="right"/>
      <w:pPr>
        <w:ind w:left="720" w:hanging="216"/>
      </w:pPr>
      <w:rPr>
        <w:rFonts w:hint="default"/>
      </w:rPr>
    </w:lvl>
    <w:lvl w:ilvl="1">
      <w:start w:val="1"/>
      <w:numFmt w:val="lowerLetter"/>
      <w:pStyle w:val="BodyNumber2"/>
      <w:lvlText w:val="%2)"/>
      <w:lvlJc w:val="left"/>
      <w:pPr>
        <w:ind w:left="1080" w:hanging="360"/>
      </w:pPr>
      <w:rPr>
        <w:rFonts w:hint="default"/>
      </w:rPr>
    </w:lvl>
    <w:lvl w:ilvl="2">
      <w:start w:val="1"/>
      <w:numFmt w:val="lowerRoman"/>
      <w:pStyle w:val="BodyNumber3"/>
      <w:lvlText w:val="%3."/>
      <w:lvlJc w:val="right"/>
      <w:pPr>
        <w:ind w:left="1512" w:hanging="216"/>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24" w15:restartNumberingAfterBreak="0">
    <w:nsid w:val="7D766D82"/>
    <w:multiLevelType w:val="multilevel"/>
    <w:tmpl w:val="D50471A4"/>
    <w:lvl w:ilvl="0">
      <w:start w:val="1"/>
      <w:numFmt w:val="bullet"/>
      <w:lvlText w:val=""/>
      <w:lvlPicBulletId w:val="0"/>
      <w:lvlJc w:val="left"/>
      <w:pPr>
        <w:ind w:left="1080" w:hanging="432"/>
      </w:pPr>
      <w:rPr>
        <w:rFonts w:ascii="Symbol" w:hAnsi="Symbol" w:hint="default"/>
        <w:color w:val="auto"/>
      </w:rPr>
    </w:lvl>
    <w:lvl w:ilvl="1">
      <w:start w:val="1"/>
      <w:numFmt w:val="bullet"/>
      <w:lvlText w:val="—"/>
      <w:lvlJc w:val="left"/>
      <w:pPr>
        <w:ind w:left="1368" w:hanging="288"/>
      </w:pPr>
      <w:rPr>
        <w:rFonts w:ascii="Georgia" w:hAnsi="Georgia" w:hint="default"/>
      </w:rPr>
    </w:lvl>
    <w:lvl w:ilvl="2">
      <w:start w:val="1"/>
      <w:numFmt w:val="bullet"/>
      <w:lvlText w:val="–"/>
      <w:lvlJc w:val="left"/>
      <w:pPr>
        <w:ind w:left="1656" w:hanging="288"/>
      </w:pPr>
      <w:rPr>
        <w:rFonts w:ascii="Georgia" w:hAnsi="Georgia"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5" w15:restartNumberingAfterBreak="0">
    <w:nsid w:val="7E571A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11122487">
    <w:abstractNumId w:val="9"/>
  </w:num>
  <w:num w:numId="2" w16cid:durableId="639461499">
    <w:abstractNumId w:val="7"/>
  </w:num>
  <w:num w:numId="3" w16cid:durableId="441611006">
    <w:abstractNumId w:val="19"/>
  </w:num>
  <w:num w:numId="4" w16cid:durableId="860750093">
    <w:abstractNumId w:val="0"/>
  </w:num>
  <w:num w:numId="5" w16cid:durableId="630719607">
    <w:abstractNumId w:val="1"/>
  </w:num>
  <w:num w:numId="6" w16cid:durableId="1586187818">
    <w:abstractNumId w:val="2"/>
  </w:num>
  <w:num w:numId="7" w16cid:durableId="1020006238">
    <w:abstractNumId w:val="3"/>
  </w:num>
  <w:num w:numId="8" w16cid:durableId="1216891715">
    <w:abstractNumId w:val="6"/>
  </w:num>
  <w:num w:numId="9" w16cid:durableId="2113083391">
    <w:abstractNumId w:val="4"/>
  </w:num>
  <w:num w:numId="10" w16cid:durableId="1052313292">
    <w:abstractNumId w:val="5"/>
  </w:num>
  <w:num w:numId="11" w16cid:durableId="1390957941">
    <w:abstractNumId w:val="10"/>
  </w:num>
  <w:num w:numId="12" w16cid:durableId="1208879658">
    <w:abstractNumId w:val="24"/>
  </w:num>
  <w:num w:numId="13" w16cid:durableId="2102412343">
    <w:abstractNumId w:val="23"/>
  </w:num>
  <w:num w:numId="14" w16cid:durableId="1398089298">
    <w:abstractNumId w:val="20"/>
  </w:num>
  <w:num w:numId="15" w16cid:durableId="1847089749">
    <w:abstractNumId w:val="15"/>
  </w:num>
  <w:num w:numId="16" w16cid:durableId="1077750550">
    <w:abstractNumId w:val="8"/>
  </w:num>
  <w:num w:numId="17" w16cid:durableId="1233275010">
    <w:abstractNumId w:val="22"/>
  </w:num>
  <w:num w:numId="18" w16cid:durableId="666445339">
    <w:abstractNumId w:val="21"/>
  </w:num>
  <w:num w:numId="19" w16cid:durableId="1882472921">
    <w:abstractNumId w:val="18"/>
  </w:num>
  <w:num w:numId="20" w16cid:durableId="1549104582">
    <w:abstractNumId w:val="11"/>
  </w:num>
  <w:num w:numId="21" w16cid:durableId="1610041912">
    <w:abstractNumId w:val="16"/>
  </w:num>
  <w:num w:numId="22" w16cid:durableId="1603295353">
    <w:abstractNumId w:val="12"/>
  </w:num>
  <w:num w:numId="23" w16cid:durableId="1184172192">
    <w:abstractNumId w:val="14"/>
  </w:num>
  <w:num w:numId="24" w16cid:durableId="196941361">
    <w:abstractNumId w:val="17"/>
  </w:num>
  <w:num w:numId="25" w16cid:durableId="1262058599">
    <w:abstractNumId w:val="25"/>
  </w:num>
  <w:num w:numId="26" w16cid:durableId="290284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61"/>
    <w:rsid w:val="00001A49"/>
    <w:rsid w:val="00030E6F"/>
    <w:rsid w:val="00054BED"/>
    <w:rsid w:val="0005579F"/>
    <w:rsid w:val="000E2D7F"/>
    <w:rsid w:val="00130941"/>
    <w:rsid w:val="00154C9D"/>
    <w:rsid w:val="00160B15"/>
    <w:rsid w:val="00170F3D"/>
    <w:rsid w:val="00196843"/>
    <w:rsid w:val="001A530A"/>
    <w:rsid w:val="001B4BBE"/>
    <w:rsid w:val="001E6E61"/>
    <w:rsid w:val="00253045"/>
    <w:rsid w:val="00261F27"/>
    <w:rsid w:val="00295D75"/>
    <w:rsid w:val="002A1CC0"/>
    <w:rsid w:val="002D3A3C"/>
    <w:rsid w:val="00371D66"/>
    <w:rsid w:val="00382F40"/>
    <w:rsid w:val="003832F7"/>
    <w:rsid w:val="003A09CD"/>
    <w:rsid w:val="003C78F3"/>
    <w:rsid w:val="003E5B58"/>
    <w:rsid w:val="004301D6"/>
    <w:rsid w:val="004367C1"/>
    <w:rsid w:val="00445BF8"/>
    <w:rsid w:val="00460CA0"/>
    <w:rsid w:val="004815CF"/>
    <w:rsid w:val="004A52CF"/>
    <w:rsid w:val="004B488D"/>
    <w:rsid w:val="004C0667"/>
    <w:rsid w:val="004C7F64"/>
    <w:rsid w:val="004E1E1B"/>
    <w:rsid w:val="004F74E7"/>
    <w:rsid w:val="00526146"/>
    <w:rsid w:val="0054178E"/>
    <w:rsid w:val="005539A3"/>
    <w:rsid w:val="00554E36"/>
    <w:rsid w:val="00555CFF"/>
    <w:rsid w:val="0055649D"/>
    <w:rsid w:val="005A0265"/>
    <w:rsid w:val="005A4A5A"/>
    <w:rsid w:val="005B275F"/>
    <w:rsid w:val="005D3C89"/>
    <w:rsid w:val="0062188F"/>
    <w:rsid w:val="0065425F"/>
    <w:rsid w:val="006B2BE6"/>
    <w:rsid w:val="006C2A10"/>
    <w:rsid w:val="006E5A4A"/>
    <w:rsid w:val="007530A7"/>
    <w:rsid w:val="00792BA8"/>
    <w:rsid w:val="00794767"/>
    <w:rsid w:val="007A291F"/>
    <w:rsid w:val="00831E94"/>
    <w:rsid w:val="008829C0"/>
    <w:rsid w:val="00897017"/>
    <w:rsid w:val="008B789D"/>
    <w:rsid w:val="008D10C9"/>
    <w:rsid w:val="0092390C"/>
    <w:rsid w:val="00973DFB"/>
    <w:rsid w:val="009A64CA"/>
    <w:rsid w:val="009D6251"/>
    <w:rsid w:val="009F1822"/>
    <w:rsid w:val="009F58E3"/>
    <w:rsid w:val="00A12D3D"/>
    <w:rsid w:val="00A50EE4"/>
    <w:rsid w:val="00A60468"/>
    <w:rsid w:val="00A70D62"/>
    <w:rsid w:val="00A8755D"/>
    <w:rsid w:val="00A92871"/>
    <w:rsid w:val="00AD35A1"/>
    <w:rsid w:val="00AE6042"/>
    <w:rsid w:val="00B16699"/>
    <w:rsid w:val="00B3197C"/>
    <w:rsid w:val="00B55399"/>
    <w:rsid w:val="00B56630"/>
    <w:rsid w:val="00B570F0"/>
    <w:rsid w:val="00B66BDD"/>
    <w:rsid w:val="00B7418E"/>
    <w:rsid w:val="00B86D73"/>
    <w:rsid w:val="00B953C3"/>
    <w:rsid w:val="00BB541D"/>
    <w:rsid w:val="00BD242F"/>
    <w:rsid w:val="00BE681C"/>
    <w:rsid w:val="00C27759"/>
    <w:rsid w:val="00C63FC4"/>
    <w:rsid w:val="00C74F58"/>
    <w:rsid w:val="00C754C4"/>
    <w:rsid w:val="00C94BDE"/>
    <w:rsid w:val="00CE0AC8"/>
    <w:rsid w:val="00CE6622"/>
    <w:rsid w:val="00D74110"/>
    <w:rsid w:val="00D96349"/>
    <w:rsid w:val="00DB1BFB"/>
    <w:rsid w:val="00DC14B8"/>
    <w:rsid w:val="00DC6408"/>
    <w:rsid w:val="00E42867"/>
    <w:rsid w:val="00E64205"/>
    <w:rsid w:val="00E80B37"/>
    <w:rsid w:val="00E861D9"/>
    <w:rsid w:val="00E92FAD"/>
    <w:rsid w:val="00E93AA2"/>
    <w:rsid w:val="00EA4B3A"/>
    <w:rsid w:val="00EE5276"/>
    <w:rsid w:val="00F0270E"/>
    <w:rsid w:val="00F076A5"/>
    <w:rsid w:val="00F175B5"/>
    <w:rsid w:val="00F23B9A"/>
    <w:rsid w:val="00F433C0"/>
    <w:rsid w:val="00F53391"/>
    <w:rsid w:val="00FA1E22"/>
    <w:rsid w:val="00FA2361"/>
    <w:rsid w:val="00FA6EE7"/>
    <w:rsid w:val="00FE4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77FF"/>
  <w15:chartTrackingRefBased/>
  <w15:docId w15:val="{B16F10FF-BF1C-4B86-9062-FAAD1A5A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Smart Link" w:semiHidden="1" w:unhideWhenUsed="1"/>
  </w:latentStyles>
  <w:style w:type="paragraph" w:default="1" w:styleId="Normal">
    <w:name w:val="Normal"/>
    <w:uiPriority w:val="6"/>
    <w:qFormat/>
    <w:rsid w:val="006C2A10"/>
  </w:style>
  <w:style w:type="paragraph" w:styleId="Heading1">
    <w:name w:val="heading 1"/>
    <w:basedOn w:val="Normal"/>
    <w:next w:val="Body"/>
    <w:link w:val="Heading1Char"/>
    <w:qFormat/>
    <w:rsid w:val="00196843"/>
    <w:pPr>
      <w:keepNext/>
      <w:keepLines/>
      <w:spacing w:before="420" w:after="180"/>
      <w:outlineLvl w:val="0"/>
    </w:pPr>
    <w:rPr>
      <w:rFonts w:ascii="Sitka Text" w:eastAsiaTheme="majorEastAsia" w:hAnsi="Sitka Text" w:cstheme="majorBidi"/>
      <w:b/>
      <w:color w:val="00587C" w:themeColor="text2"/>
      <w:sz w:val="38"/>
      <w:szCs w:val="32"/>
    </w:rPr>
  </w:style>
  <w:style w:type="paragraph" w:styleId="Heading2">
    <w:name w:val="heading 2"/>
    <w:basedOn w:val="Normal"/>
    <w:next w:val="Body"/>
    <w:link w:val="Heading2Char"/>
    <w:qFormat/>
    <w:rsid w:val="001B4BBE"/>
    <w:pPr>
      <w:keepNext/>
      <w:keepLines/>
      <w:pBdr>
        <w:top w:val="single" w:sz="8" w:space="4" w:color="8DB9CA"/>
      </w:pBdr>
      <w:spacing w:before="360" w:after="120"/>
      <w:outlineLvl w:val="1"/>
    </w:pPr>
    <w:rPr>
      <w:rFonts w:ascii="Corbel" w:eastAsia="MS Gothic" w:hAnsi="Corbel" w:cs="Times New Roman (Headings CS)"/>
      <w:color w:val="00587C"/>
      <w:sz w:val="32"/>
      <w:szCs w:val="26"/>
    </w:rPr>
  </w:style>
  <w:style w:type="paragraph" w:styleId="Heading3">
    <w:name w:val="heading 3"/>
    <w:basedOn w:val="Normal"/>
    <w:next w:val="Body"/>
    <w:link w:val="Heading3Char"/>
    <w:qFormat/>
    <w:rsid w:val="00555CFF"/>
    <w:pPr>
      <w:keepNext/>
      <w:keepLines/>
      <w:spacing w:before="60" w:after="80" w:line="216" w:lineRule="auto"/>
      <w:outlineLvl w:val="2"/>
    </w:pPr>
    <w:rPr>
      <w:rFonts w:ascii="Corbel" w:eastAsia="MS Gothic" w:hAnsi="Corbel" w:cs="Times New Roman (Headings CS)"/>
      <w:caps/>
      <w:noProof/>
      <w:color w:val="5294AE" w:themeColor="accent1" w:themeShade="BF"/>
      <w:spacing w:val="8"/>
      <w:sz w:val="25"/>
    </w:rPr>
  </w:style>
  <w:style w:type="paragraph" w:styleId="Heading4">
    <w:name w:val="heading 4"/>
    <w:basedOn w:val="Normal"/>
    <w:next w:val="Body"/>
    <w:link w:val="Heading4Char"/>
    <w:qFormat/>
    <w:rsid w:val="001B4BBE"/>
    <w:pPr>
      <w:keepNext/>
      <w:keepLines/>
      <w:spacing w:before="180" w:after="40"/>
      <w:outlineLvl w:val="3"/>
    </w:pPr>
    <w:rPr>
      <w:rFonts w:ascii="Corbel" w:eastAsia="MS Gothic" w:hAnsi="Corbel" w:cs="Times New Roman (Headings CS)"/>
      <w:b/>
      <w:iCs/>
      <w:noProof/>
      <w:color w:val="1618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st">
    <w:name w:val="Test"/>
    <w:basedOn w:val="TableNormal"/>
    <w:uiPriority w:val="99"/>
    <w:rsid w:val="002A1CC0"/>
    <w:rPr>
      <w:rFonts w:ascii="Verdana" w:hAnsi="Verdana"/>
    </w:rPr>
    <w:tblPr>
      <w:tblCellMar>
        <w:top w:w="173" w:type="dxa"/>
        <w:left w:w="86" w:type="dxa"/>
        <w:bottom w:w="173" w:type="dxa"/>
        <w:right w:w="86" w:type="dxa"/>
      </w:tblCellMar>
    </w:tblPr>
    <w:tblStylePr w:type="firstRow">
      <w:pPr>
        <w:jc w:val="left"/>
      </w:pPr>
      <w:rPr>
        <w:b/>
        <w:color w:val="00587C" w:themeColor="text2"/>
      </w:rPr>
      <w:tblPr/>
      <w:tcPr>
        <w:tcBorders>
          <w:top w:val="nil"/>
          <w:left w:val="nil"/>
          <w:bottom w:val="single" w:sz="4" w:space="0" w:color="00587C" w:themeColor="text2"/>
          <w:right w:val="nil"/>
        </w:tcBorders>
      </w:tcPr>
    </w:tblStylePr>
  </w:style>
  <w:style w:type="paragraph" w:styleId="Title">
    <w:name w:val="Title"/>
    <w:basedOn w:val="Normal"/>
    <w:next w:val="Subtitle"/>
    <w:link w:val="TitleChar"/>
    <w:uiPriority w:val="2"/>
    <w:qFormat/>
    <w:rsid w:val="006E5A4A"/>
    <w:pPr>
      <w:keepNext/>
      <w:pBdr>
        <w:left w:val="single" w:sz="24" w:space="10" w:color="4E8AA3"/>
      </w:pBdr>
      <w:spacing w:after="40" w:line="228" w:lineRule="auto"/>
      <w:ind w:left="288"/>
      <w:contextualSpacing/>
    </w:pPr>
    <w:rPr>
      <w:rFonts w:ascii="Corbel" w:eastAsiaTheme="majorEastAsia" w:hAnsi="Corbel" w:cs="Times New Roman (Headings CS)"/>
      <w:color w:val="00587C" w:themeColor="text2"/>
      <w:kern w:val="28"/>
      <w:sz w:val="48"/>
      <w:szCs w:val="48"/>
    </w:rPr>
  </w:style>
  <w:style w:type="character" w:customStyle="1" w:styleId="TitleChar">
    <w:name w:val="Title Char"/>
    <w:basedOn w:val="DefaultParagraphFont"/>
    <w:link w:val="Title"/>
    <w:uiPriority w:val="2"/>
    <w:rsid w:val="006E5A4A"/>
    <w:rPr>
      <w:rFonts w:ascii="Corbel" w:eastAsiaTheme="majorEastAsia" w:hAnsi="Corbel" w:cs="Times New Roman (Headings CS)"/>
      <w:color w:val="00587C" w:themeColor="text2"/>
      <w:kern w:val="28"/>
      <w:sz w:val="48"/>
      <w:szCs w:val="48"/>
    </w:rPr>
  </w:style>
  <w:style w:type="paragraph" w:styleId="Subtitle">
    <w:name w:val="Subtitle"/>
    <w:basedOn w:val="Title"/>
    <w:next w:val="Body"/>
    <w:link w:val="SubtitleChar"/>
    <w:uiPriority w:val="3"/>
    <w:qFormat/>
    <w:rsid w:val="00196843"/>
    <w:pPr>
      <w:numPr>
        <w:ilvl w:val="1"/>
      </w:numPr>
      <w:spacing w:after="0"/>
      <w:ind w:left="288"/>
    </w:pPr>
    <w:rPr>
      <w:rFonts w:eastAsiaTheme="minorEastAsia" w:cs="Times New Roman (Body CS)"/>
      <w:color w:val="8DB9CA" w:themeColor="accent1"/>
      <w:sz w:val="32"/>
      <w:szCs w:val="32"/>
    </w:rPr>
  </w:style>
  <w:style w:type="character" w:customStyle="1" w:styleId="SubtitleChar">
    <w:name w:val="Subtitle Char"/>
    <w:basedOn w:val="DefaultParagraphFont"/>
    <w:link w:val="Subtitle"/>
    <w:uiPriority w:val="3"/>
    <w:rsid w:val="00196843"/>
    <w:rPr>
      <w:rFonts w:ascii="Corbel" w:eastAsiaTheme="minorEastAsia" w:hAnsi="Corbel" w:cs="Times New Roman (Body CS)"/>
      <w:color w:val="8DB9CA" w:themeColor="accent1"/>
      <w:kern w:val="28"/>
      <w:sz w:val="32"/>
      <w:szCs w:val="32"/>
    </w:rPr>
  </w:style>
  <w:style w:type="paragraph" w:customStyle="1" w:styleId="BodyBullet">
    <w:name w:val="Body Bullet"/>
    <w:basedOn w:val="Body"/>
    <w:uiPriority w:val="1"/>
    <w:qFormat/>
    <w:rsid w:val="00B66BDD"/>
    <w:pPr>
      <w:numPr>
        <w:numId w:val="11"/>
      </w:numPr>
      <w:snapToGrid w:val="0"/>
      <w:spacing w:after="0" w:line="276" w:lineRule="auto"/>
    </w:pPr>
    <w:rPr>
      <w:noProof/>
    </w:rPr>
  </w:style>
  <w:style w:type="character" w:customStyle="1" w:styleId="Heading1Char">
    <w:name w:val="Heading 1 Char"/>
    <w:basedOn w:val="DefaultParagraphFont"/>
    <w:link w:val="Heading1"/>
    <w:rsid w:val="00196843"/>
    <w:rPr>
      <w:rFonts w:ascii="Sitka Text" w:eastAsiaTheme="majorEastAsia" w:hAnsi="Sitka Text" w:cstheme="majorBidi"/>
      <w:b/>
      <w:color w:val="00587C" w:themeColor="text2"/>
      <w:sz w:val="38"/>
      <w:szCs w:val="32"/>
    </w:rPr>
  </w:style>
  <w:style w:type="character" w:customStyle="1" w:styleId="Heading2Char">
    <w:name w:val="Heading 2 Char"/>
    <w:basedOn w:val="DefaultParagraphFont"/>
    <w:link w:val="Heading2"/>
    <w:rsid w:val="001B4BBE"/>
    <w:rPr>
      <w:rFonts w:ascii="Corbel" w:eastAsia="MS Gothic" w:hAnsi="Corbel" w:cs="Times New Roman (Headings CS)"/>
      <w:color w:val="00587C"/>
      <w:sz w:val="32"/>
      <w:szCs w:val="26"/>
    </w:rPr>
  </w:style>
  <w:style w:type="character" w:customStyle="1" w:styleId="Heading3Char">
    <w:name w:val="Heading 3 Char"/>
    <w:basedOn w:val="DefaultParagraphFont"/>
    <w:link w:val="Heading3"/>
    <w:rsid w:val="00555CFF"/>
    <w:rPr>
      <w:rFonts w:ascii="Corbel" w:eastAsia="MS Gothic" w:hAnsi="Corbel" w:cs="Times New Roman (Headings CS)"/>
      <w:caps/>
      <w:noProof/>
      <w:color w:val="5294AE" w:themeColor="accent1" w:themeShade="BF"/>
      <w:spacing w:val="8"/>
      <w:sz w:val="25"/>
    </w:rPr>
  </w:style>
  <w:style w:type="character" w:customStyle="1" w:styleId="Heading4Char">
    <w:name w:val="Heading 4 Char"/>
    <w:basedOn w:val="DefaultParagraphFont"/>
    <w:link w:val="Heading4"/>
    <w:rsid w:val="001B4BBE"/>
    <w:rPr>
      <w:rFonts w:ascii="Corbel" w:eastAsia="MS Gothic" w:hAnsi="Corbel" w:cs="Times New Roman (Headings CS)"/>
      <w:b/>
      <w:iCs/>
      <w:noProof/>
      <w:color w:val="161819"/>
    </w:rPr>
  </w:style>
  <w:style w:type="paragraph" w:customStyle="1" w:styleId="IntroParagraph">
    <w:name w:val="Intro Paragraph"/>
    <w:basedOn w:val="Normal"/>
    <w:next w:val="Body"/>
    <w:uiPriority w:val="1"/>
    <w:qFormat/>
    <w:rsid w:val="00FE4B81"/>
    <w:pPr>
      <w:shd w:val="clear" w:color="E8F0F4" w:themeColor="accent1" w:themeTint="33" w:fill="auto"/>
      <w:spacing w:before="360" w:after="240" w:line="276" w:lineRule="auto"/>
    </w:pPr>
    <w:rPr>
      <w:rFonts w:ascii="Corbel" w:hAnsi="Corbel"/>
      <w:color w:val="00587C" w:themeColor="text2"/>
      <w:sz w:val="32"/>
    </w:rPr>
  </w:style>
  <w:style w:type="paragraph" w:customStyle="1" w:styleId="Body">
    <w:name w:val="Body"/>
    <w:basedOn w:val="Normal"/>
    <w:uiPriority w:val="1"/>
    <w:qFormat/>
    <w:rsid w:val="00BD242F"/>
    <w:pPr>
      <w:spacing w:after="240" w:line="300" w:lineRule="auto"/>
    </w:pPr>
    <w:rPr>
      <w:rFonts w:ascii="Sitka Text" w:hAnsi="Sitka Text"/>
      <w:sz w:val="20"/>
    </w:rPr>
  </w:style>
  <w:style w:type="paragraph" w:styleId="ListBullet">
    <w:name w:val="List Bullet"/>
    <w:basedOn w:val="Normal"/>
    <w:uiPriority w:val="99"/>
    <w:semiHidden/>
    <w:rsid w:val="00B570F0"/>
    <w:pPr>
      <w:numPr>
        <w:numId w:val="1"/>
      </w:numPr>
      <w:snapToGrid w:val="0"/>
      <w:spacing w:line="300" w:lineRule="auto"/>
    </w:pPr>
    <w:rPr>
      <w:rFonts w:ascii="Georgia" w:hAnsi="Georgia"/>
      <w:sz w:val="20"/>
    </w:rPr>
  </w:style>
  <w:style w:type="paragraph" w:styleId="ListBullet2">
    <w:name w:val="List Bullet 2"/>
    <w:basedOn w:val="Normal"/>
    <w:uiPriority w:val="99"/>
    <w:semiHidden/>
    <w:rsid w:val="00B570F0"/>
    <w:pPr>
      <w:numPr>
        <w:ilvl w:val="1"/>
        <w:numId w:val="1"/>
      </w:numPr>
      <w:spacing w:line="300" w:lineRule="auto"/>
      <w:contextualSpacing/>
    </w:pPr>
    <w:rPr>
      <w:rFonts w:ascii="Georgia" w:hAnsi="Georgia"/>
      <w:sz w:val="20"/>
    </w:rPr>
  </w:style>
  <w:style w:type="paragraph" w:styleId="ListBullet3">
    <w:name w:val="List Bullet 3"/>
    <w:basedOn w:val="Normal"/>
    <w:uiPriority w:val="99"/>
    <w:semiHidden/>
    <w:rsid w:val="00B570F0"/>
    <w:pPr>
      <w:numPr>
        <w:ilvl w:val="2"/>
        <w:numId w:val="1"/>
      </w:numPr>
      <w:spacing w:line="300" w:lineRule="auto"/>
      <w:contextualSpacing/>
    </w:pPr>
    <w:rPr>
      <w:rFonts w:ascii="Georgia" w:hAnsi="Georgia"/>
      <w:sz w:val="20"/>
    </w:rPr>
  </w:style>
  <w:style w:type="paragraph" w:customStyle="1" w:styleId="NoteText">
    <w:name w:val="Note Text"/>
    <w:basedOn w:val="Normal"/>
    <w:uiPriority w:val="1"/>
    <w:qFormat/>
    <w:rsid w:val="00C27759"/>
    <w:pPr>
      <w:pBdr>
        <w:top w:val="single" w:sz="8" w:space="12" w:color="E8F0F4" w:themeColor="accent1" w:themeTint="33"/>
        <w:left w:val="single" w:sz="8" w:space="17" w:color="E8F0F4" w:themeColor="accent1" w:themeTint="33"/>
        <w:bottom w:val="single" w:sz="8" w:space="12" w:color="E8F0F4" w:themeColor="accent1" w:themeTint="33"/>
        <w:right w:val="single" w:sz="8" w:space="17" w:color="E8F0F4" w:themeColor="accent1" w:themeTint="33"/>
      </w:pBdr>
      <w:shd w:val="clear" w:color="E8F0F4" w:themeColor="accent1" w:themeTint="33" w:fill="E8F0F4" w:themeFill="accent1" w:themeFillTint="33"/>
      <w:tabs>
        <w:tab w:val="left" w:pos="3600"/>
      </w:tabs>
      <w:ind w:left="360" w:right="360"/>
    </w:pPr>
    <w:rPr>
      <w:rFonts w:ascii="Corbel" w:hAnsi="Corbel"/>
      <w:sz w:val="21"/>
    </w:rPr>
  </w:style>
  <w:style w:type="paragraph" w:customStyle="1" w:styleId="Bodywspacebefore">
    <w:name w:val="Body (w/ space before)"/>
    <w:basedOn w:val="Body"/>
    <w:next w:val="Body"/>
    <w:uiPriority w:val="1"/>
    <w:qFormat/>
    <w:rsid w:val="00BD242F"/>
    <w:pPr>
      <w:spacing w:before="240"/>
    </w:pPr>
  </w:style>
  <w:style w:type="table" w:customStyle="1" w:styleId="HSLDA">
    <w:name w:val="HSLDA"/>
    <w:basedOn w:val="TableNormal"/>
    <w:uiPriority w:val="99"/>
    <w:rsid w:val="00555CFF"/>
    <w:rPr>
      <w:rFonts w:ascii="Verdana" w:hAnsi="Verdana" w:cs="Times New Roman (Body CS)"/>
      <w:sz w:val="18"/>
    </w:rPr>
    <w:tblPr>
      <w:tblStyleRowBandSize w:val="1"/>
      <w:tblBorders>
        <w:bottom w:val="single" w:sz="12" w:space="0" w:color="00587C" w:themeColor="text2"/>
        <w:insideH w:val="single" w:sz="8" w:space="0" w:color="E7E9EA" w:themeColor="accent5" w:themeTint="33"/>
        <w:insideV w:val="single" w:sz="18" w:space="0" w:color="FFFFFF" w:themeColor="background2"/>
      </w:tblBorders>
      <w:tblCellMar>
        <w:top w:w="86" w:type="dxa"/>
        <w:left w:w="86" w:type="dxa"/>
        <w:bottom w:w="86" w:type="dxa"/>
        <w:right w:w="86" w:type="dxa"/>
      </w:tblCellMar>
    </w:tblPr>
    <w:tblStylePr w:type="firstRow">
      <w:pPr>
        <w:jc w:val="left"/>
      </w:pPr>
      <w:rPr>
        <w:rFonts w:ascii="Verdana" w:hAnsi="Verdana"/>
        <w:b/>
        <w:i w:val="0"/>
        <w:color w:val="00587C" w:themeColor="text1"/>
        <w:sz w:val="20"/>
      </w:rPr>
      <w:tblPr/>
      <w:trPr>
        <w:tblHeader/>
      </w:trPr>
      <w:tcPr>
        <w:tcBorders>
          <w:top w:val="single" w:sz="12" w:space="0" w:color="00587C" w:themeColor="text2"/>
          <w:bottom w:val="single" w:sz="12" w:space="0" w:color="8DB9CA" w:themeColor="accent1"/>
        </w:tcBorders>
        <w:vAlign w:val="bottom"/>
      </w:tcPr>
    </w:tblStylePr>
  </w:style>
  <w:style w:type="paragraph" w:customStyle="1" w:styleId="Important">
    <w:name w:val="Important"/>
    <w:basedOn w:val="Normal"/>
    <w:next w:val="Body"/>
    <w:uiPriority w:val="1"/>
    <w:qFormat/>
    <w:rsid w:val="00BD242F"/>
    <w:pPr>
      <w:numPr>
        <w:numId w:val="2"/>
      </w:numPr>
      <w:pBdr>
        <w:top w:val="single" w:sz="8" w:space="12" w:color="F2F2F2" w:themeColor="background2" w:themeShade="F2"/>
        <w:left w:val="single" w:sz="24" w:space="10" w:color="D50032" w:themeColor="accent4"/>
        <w:bottom w:val="single" w:sz="8" w:space="12" w:color="F2F2F2" w:themeColor="background2" w:themeShade="F2"/>
        <w:right w:val="single" w:sz="8" w:space="12" w:color="F2F2F2" w:themeColor="background2" w:themeShade="F2"/>
      </w:pBdr>
      <w:shd w:val="clear" w:color="E8F0F4" w:themeColor="accent1" w:themeTint="33" w:fill="F2F2F2" w:themeFill="background2" w:themeFillShade="F2"/>
      <w:spacing w:after="240"/>
      <w:ind w:right="288"/>
    </w:pPr>
    <w:rPr>
      <w:rFonts w:ascii="Corbel" w:hAnsi="Corbel"/>
      <w:color w:val="161819" w:themeColor="background1" w:themeShade="1A"/>
    </w:rPr>
  </w:style>
  <w:style w:type="paragraph" w:customStyle="1" w:styleId="TableText">
    <w:name w:val="Table Text"/>
    <w:basedOn w:val="Normal"/>
    <w:uiPriority w:val="1"/>
    <w:qFormat/>
    <w:rsid w:val="00BD242F"/>
    <w:rPr>
      <w:rFonts w:ascii="Corbel" w:hAnsi="Corbel" w:cs="Times New Roman (Body CS)"/>
      <w:sz w:val="22"/>
      <w:szCs w:val="20"/>
    </w:rPr>
  </w:style>
  <w:style w:type="paragraph" w:customStyle="1" w:styleId="NoteHeader">
    <w:name w:val="Note Header"/>
    <w:basedOn w:val="Normal"/>
    <w:next w:val="NoteText"/>
    <w:uiPriority w:val="1"/>
    <w:qFormat/>
    <w:rsid w:val="00C27759"/>
    <w:pPr>
      <w:keepNext/>
      <w:pBdr>
        <w:top w:val="single" w:sz="8" w:space="12" w:color="E8F0F4" w:themeColor="accent1" w:themeTint="33"/>
        <w:left w:val="single" w:sz="8" w:space="17" w:color="E8F0F4" w:themeColor="accent1" w:themeTint="33"/>
        <w:bottom w:val="single" w:sz="8" w:space="12" w:color="E8F0F4" w:themeColor="accent1" w:themeTint="33"/>
        <w:right w:val="single" w:sz="8" w:space="17" w:color="E8F0F4" w:themeColor="accent1" w:themeTint="33"/>
      </w:pBdr>
      <w:shd w:val="clear" w:color="E8F0F4" w:themeColor="accent1" w:themeTint="33" w:fill="E8F0F4" w:themeFill="accent1" w:themeFillTint="33"/>
      <w:tabs>
        <w:tab w:val="left" w:pos="3600"/>
      </w:tabs>
      <w:spacing w:before="320" w:after="120" w:line="288" w:lineRule="auto"/>
      <w:ind w:left="360" w:right="360"/>
    </w:pPr>
    <w:rPr>
      <w:rFonts w:ascii="Sitka Text" w:hAnsi="Sitka Text" w:cs="Times New Roman (Body CS)"/>
      <w:color w:val="00587C" w:themeColor="text1"/>
      <w:sz w:val="30"/>
      <w:u w:val="single" w:color="8DB9CA" w:themeColor="accent1"/>
    </w:rPr>
  </w:style>
  <w:style w:type="paragraph" w:customStyle="1" w:styleId="TableSub-Header">
    <w:name w:val="Table Sub-Header"/>
    <w:basedOn w:val="TableText"/>
    <w:uiPriority w:val="1"/>
    <w:qFormat/>
    <w:rsid w:val="00555CFF"/>
    <w:rPr>
      <w:color w:val="00587C" w:themeColor="text1"/>
      <w:sz w:val="28"/>
      <w:szCs w:val="32"/>
    </w:rPr>
  </w:style>
  <w:style w:type="table" w:styleId="PlainTable3">
    <w:name w:val="Plain Table 3"/>
    <w:basedOn w:val="TableNormal"/>
    <w:uiPriority w:val="43"/>
    <w:rsid w:val="003832F7"/>
    <w:tblPr>
      <w:tblStyleRowBandSize w:val="1"/>
      <w:tblStyleColBandSize w:val="1"/>
    </w:tblPr>
    <w:tblStylePr w:type="firstRow">
      <w:rPr>
        <w:b/>
        <w:bCs/>
        <w:caps/>
      </w:rPr>
      <w:tblPr/>
      <w:tcPr>
        <w:tcBorders>
          <w:bottom w:val="single" w:sz="4" w:space="0" w:color="3DC5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DC5FF" w:themeColor="text1" w:themeTint="80"/>
        </w:tcBorders>
      </w:tcPr>
    </w:tblStylePr>
    <w:tblStylePr w:type="lastCol">
      <w:rPr>
        <w:b/>
        <w:bCs/>
        <w:caps/>
      </w:rPr>
      <w:tblPr/>
      <w:tcPr>
        <w:tcBorders>
          <w:left w:val="nil"/>
        </w:tcBorders>
      </w:tcPr>
    </w:tblStylePr>
    <w:tblStylePr w:type="band1Vert">
      <w:tblPr/>
      <w:tcPr>
        <w:shd w:val="clear" w:color="auto" w:fill="E0E1E3" w:themeFill="background1" w:themeFillShade="F2"/>
      </w:tcPr>
    </w:tblStylePr>
    <w:tblStylePr w:type="band1Horz">
      <w:tblPr/>
      <w:tcPr>
        <w:shd w:val="clear" w:color="auto" w:fill="E0E1E3"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1B4BBE"/>
    <w:pPr>
      <w:tabs>
        <w:tab w:val="center" w:pos="4680"/>
        <w:tab w:val="right" w:pos="9360"/>
      </w:tabs>
      <w:spacing w:line="228" w:lineRule="auto"/>
      <w:jc w:val="right"/>
    </w:pPr>
    <w:rPr>
      <w:rFonts w:ascii="Corbel" w:hAnsi="Corbel" w:cs="Times New Roman (Body CS)"/>
      <w:caps/>
      <w:color w:val="4E8AA3"/>
      <w:spacing w:val="10"/>
      <w:sz w:val="26"/>
    </w:rPr>
  </w:style>
  <w:style w:type="character" w:customStyle="1" w:styleId="HeaderChar">
    <w:name w:val="Header Char"/>
    <w:basedOn w:val="DefaultParagraphFont"/>
    <w:link w:val="Header"/>
    <w:uiPriority w:val="99"/>
    <w:rsid w:val="001B4BBE"/>
    <w:rPr>
      <w:rFonts w:ascii="Corbel" w:hAnsi="Corbel" w:cs="Times New Roman (Body CS)"/>
      <w:caps/>
      <w:color w:val="4E8AA3"/>
      <w:spacing w:val="10"/>
      <w:sz w:val="26"/>
    </w:rPr>
  </w:style>
  <w:style w:type="paragraph" w:styleId="Footer">
    <w:name w:val="footer"/>
    <w:basedOn w:val="Normal"/>
    <w:link w:val="FooterChar"/>
    <w:uiPriority w:val="99"/>
    <w:unhideWhenUsed/>
    <w:rsid w:val="00BD242F"/>
    <w:pPr>
      <w:tabs>
        <w:tab w:val="center" w:pos="4680"/>
        <w:tab w:val="right" w:pos="9360"/>
      </w:tabs>
    </w:pPr>
    <w:rPr>
      <w:rFonts w:ascii="Corbel" w:hAnsi="Corbel"/>
      <w:sz w:val="20"/>
    </w:rPr>
  </w:style>
  <w:style w:type="character" w:customStyle="1" w:styleId="FooterChar">
    <w:name w:val="Footer Char"/>
    <w:basedOn w:val="DefaultParagraphFont"/>
    <w:link w:val="Footer"/>
    <w:uiPriority w:val="99"/>
    <w:rsid w:val="00BD242F"/>
    <w:rPr>
      <w:rFonts w:ascii="Corbel" w:hAnsi="Corbel"/>
      <w:sz w:val="20"/>
    </w:rPr>
  </w:style>
  <w:style w:type="table" w:styleId="TableGrid">
    <w:name w:val="Table Grid"/>
    <w:basedOn w:val="TableNormal"/>
    <w:uiPriority w:val="59"/>
    <w:rsid w:val="00F07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title">
    <w:name w:val="Pretitle"/>
    <w:basedOn w:val="Title"/>
    <w:next w:val="Title"/>
    <w:uiPriority w:val="2"/>
    <w:qFormat/>
    <w:rsid w:val="00FE4B81"/>
    <w:pPr>
      <w:spacing w:before="60"/>
    </w:pPr>
    <w:rPr>
      <w:b/>
      <w:caps/>
      <w:color w:val="00587C" w:themeColor="text1"/>
      <w:spacing w:val="10"/>
      <w:sz w:val="21"/>
    </w:rPr>
  </w:style>
  <w:style w:type="paragraph" w:customStyle="1" w:styleId="BodyBullet2">
    <w:name w:val="Body Bullet 2"/>
    <w:basedOn w:val="BodyBullet"/>
    <w:uiPriority w:val="1"/>
    <w:unhideWhenUsed/>
    <w:qFormat/>
    <w:rsid w:val="00BB541D"/>
    <w:pPr>
      <w:numPr>
        <w:ilvl w:val="1"/>
      </w:numPr>
    </w:pPr>
  </w:style>
  <w:style w:type="paragraph" w:customStyle="1" w:styleId="BodyBullet3">
    <w:name w:val="Body Bullet 3"/>
    <w:basedOn w:val="BodyBullet2"/>
    <w:uiPriority w:val="1"/>
    <w:unhideWhenUsed/>
    <w:qFormat/>
    <w:rsid w:val="00BB541D"/>
    <w:pPr>
      <w:numPr>
        <w:ilvl w:val="2"/>
      </w:numPr>
    </w:pPr>
  </w:style>
  <w:style w:type="paragraph" w:styleId="ListNumber">
    <w:name w:val="List Number"/>
    <w:basedOn w:val="Normal"/>
    <w:uiPriority w:val="99"/>
    <w:semiHidden/>
    <w:rsid w:val="00130941"/>
    <w:pPr>
      <w:tabs>
        <w:tab w:val="num" w:pos="360"/>
      </w:tabs>
      <w:ind w:left="360" w:hanging="360"/>
      <w:contextualSpacing/>
    </w:pPr>
  </w:style>
  <w:style w:type="paragraph" w:styleId="ListNumber2">
    <w:name w:val="List Number 2"/>
    <w:basedOn w:val="Normal"/>
    <w:uiPriority w:val="99"/>
    <w:semiHidden/>
    <w:rsid w:val="00130941"/>
    <w:pPr>
      <w:tabs>
        <w:tab w:val="num" w:pos="720"/>
      </w:tabs>
      <w:ind w:left="720" w:hanging="360"/>
      <w:contextualSpacing/>
    </w:pPr>
  </w:style>
  <w:style w:type="paragraph" w:styleId="ListNumber3">
    <w:name w:val="List Number 3"/>
    <w:basedOn w:val="Normal"/>
    <w:uiPriority w:val="99"/>
    <w:semiHidden/>
    <w:rsid w:val="00130941"/>
    <w:pPr>
      <w:tabs>
        <w:tab w:val="num" w:pos="1080"/>
      </w:tabs>
      <w:ind w:left="1080" w:hanging="360"/>
      <w:contextualSpacing/>
    </w:pPr>
  </w:style>
  <w:style w:type="paragraph" w:customStyle="1" w:styleId="BodyNumber">
    <w:name w:val="Body Number"/>
    <w:basedOn w:val="Body"/>
    <w:uiPriority w:val="1"/>
    <w:qFormat/>
    <w:rsid w:val="00B66BDD"/>
    <w:pPr>
      <w:numPr>
        <w:numId w:val="13"/>
      </w:numPr>
      <w:spacing w:after="0" w:line="276" w:lineRule="auto"/>
    </w:pPr>
  </w:style>
  <w:style w:type="paragraph" w:customStyle="1" w:styleId="BodyNumber2">
    <w:name w:val="Body Number 2"/>
    <w:basedOn w:val="BodyNumber"/>
    <w:uiPriority w:val="1"/>
    <w:semiHidden/>
    <w:unhideWhenUsed/>
    <w:qFormat/>
    <w:rsid w:val="004A52CF"/>
    <w:pPr>
      <w:numPr>
        <w:ilvl w:val="1"/>
      </w:numPr>
    </w:pPr>
  </w:style>
  <w:style w:type="paragraph" w:customStyle="1" w:styleId="BodyNumber3">
    <w:name w:val="Body Number 3"/>
    <w:basedOn w:val="BodyNumber2"/>
    <w:uiPriority w:val="1"/>
    <w:semiHidden/>
    <w:unhideWhenUsed/>
    <w:qFormat/>
    <w:rsid w:val="004A52CF"/>
    <w:pPr>
      <w:numPr>
        <w:ilvl w:val="2"/>
      </w:numPr>
    </w:pPr>
  </w:style>
  <w:style w:type="paragraph" w:customStyle="1" w:styleId="Image">
    <w:name w:val="Image"/>
    <w:basedOn w:val="Normal"/>
    <w:next w:val="Body"/>
    <w:uiPriority w:val="2"/>
    <w:qFormat/>
    <w:rsid w:val="00CE0AC8"/>
    <w:pPr>
      <w:spacing w:after="240"/>
    </w:pPr>
    <w:rPr>
      <w:rFonts w:ascii="Verdana" w:hAnsi="Verdana"/>
      <w:noProof/>
      <w:sz w:val="20"/>
    </w:rPr>
  </w:style>
  <w:style w:type="paragraph" w:styleId="BodyText">
    <w:name w:val="Body Text"/>
    <w:basedOn w:val="Normal"/>
    <w:link w:val="BodyTextChar"/>
    <w:uiPriority w:val="99"/>
    <w:semiHidden/>
    <w:unhideWhenUsed/>
    <w:rsid w:val="00CE0AC8"/>
    <w:pPr>
      <w:spacing w:after="120"/>
    </w:pPr>
  </w:style>
  <w:style w:type="character" w:customStyle="1" w:styleId="BodyTextChar">
    <w:name w:val="Body Text Char"/>
    <w:basedOn w:val="DefaultParagraphFont"/>
    <w:link w:val="BodyText"/>
    <w:uiPriority w:val="99"/>
    <w:semiHidden/>
    <w:rsid w:val="00CE0AC8"/>
  </w:style>
  <w:style w:type="paragraph" w:styleId="BalloonText">
    <w:name w:val="Balloon Text"/>
    <w:basedOn w:val="Normal"/>
    <w:link w:val="BalloonTextChar"/>
    <w:uiPriority w:val="99"/>
    <w:semiHidden/>
    <w:unhideWhenUsed/>
    <w:rsid w:val="00CE0A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0AC8"/>
    <w:rPr>
      <w:rFonts w:ascii="Times New Roman" w:hAnsi="Times New Roman" w:cs="Times New Roman"/>
      <w:sz w:val="18"/>
      <w:szCs w:val="18"/>
    </w:rPr>
  </w:style>
  <w:style w:type="paragraph" w:customStyle="1" w:styleId="TableHeader">
    <w:name w:val="Table Header"/>
    <w:basedOn w:val="Normal"/>
    <w:uiPriority w:val="1"/>
    <w:qFormat/>
    <w:rsid w:val="00BD242F"/>
    <w:rPr>
      <w:rFonts w:ascii="Corbel" w:hAnsi="Corbel" w:cs="Times New Roman (Body CS)"/>
      <w:color w:val="00587C" w:themeColor="text1"/>
      <w:sz w:val="26"/>
    </w:rPr>
  </w:style>
  <w:style w:type="character" w:customStyle="1" w:styleId="Highlight">
    <w:name w:val="Highlight"/>
    <w:basedOn w:val="DefaultParagraphFont"/>
    <w:uiPriority w:val="1"/>
    <w:qFormat/>
    <w:rsid w:val="001B4BBE"/>
    <w:rPr>
      <w:rFonts w:ascii="Corbel" w:hAnsi="Corbel"/>
      <w:b/>
      <w:i w:val="0"/>
      <w:caps w:val="0"/>
      <w:smallCaps w:val="0"/>
      <w:color w:val="00587C" w:themeColor="text1"/>
      <w:spacing w:val="6"/>
      <w:sz w:val="22"/>
    </w:rPr>
  </w:style>
  <w:style w:type="paragraph" w:customStyle="1" w:styleId="Pretitlephoto">
    <w:name w:val="Pretitle (photo)"/>
    <w:basedOn w:val="Pretitle"/>
    <w:next w:val="Titlephoto"/>
    <w:uiPriority w:val="4"/>
    <w:qFormat/>
    <w:rsid w:val="00FE4B81"/>
    <w:pPr>
      <w:pBdr>
        <w:left w:val="none" w:sz="0" w:space="0" w:color="auto"/>
      </w:pBdr>
      <w:spacing w:before="180"/>
      <w:ind w:left="0"/>
    </w:pPr>
  </w:style>
  <w:style w:type="paragraph" w:customStyle="1" w:styleId="Titlephoto">
    <w:name w:val="Title (photo)"/>
    <w:basedOn w:val="Title"/>
    <w:next w:val="Subtitlephoto"/>
    <w:uiPriority w:val="4"/>
    <w:qFormat/>
    <w:rsid w:val="003E5B58"/>
    <w:pPr>
      <w:pBdr>
        <w:left w:val="none" w:sz="0" w:space="0" w:color="auto"/>
      </w:pBdr>
      <w:ind w:left="0"/>
    </w:pPr>
    <w:rPr>
      <w:bCs/>
    </w:rPr>
  </w:style>
  <w:style w:type="paragraph" w:customStyle="1" w:styleId="Subtitlephoto">
    <w:name w:val="Subtitle (photo)"/>
    <w:basedOn w:val="Subtitle"/>
    <w:next w:val="Body"/>
    <w:uiPriority w:val="5"/>
    <w:qFormat/>
    <w:rsid w:val="003E5B58"/>
    <w:pPr>
      <w:pBdr>
        <w:left w:val="none" w:sz="0" w:space="0" w:color="auto"/>
      </w:pBdr>
      <w:spacing w:after="180"/>
      <w:ind w:left="0"/>
    </w:pPr>
  </w:style>
  <w:style w:type="paragraph" w:customStyle="1" w:styleId="Imagehalf">
    <w:name w:val="Image (half)"/>
    <w:basedOn w:val="Image"/>
    <w:uiPriority w:val="4"/>
    <w:qFormat/>
    <w:rsid w:val="001B4BBE"/>
    <w:pPr>
      <w:spacing w:after="0"/>
      <w:jc w:val="right"/>
    </w:pPr>
  </w:style>
  <w:style w:type="paragraph" w:customStyle="1" w:styleId="NoteTextBullet">
    <w:name w:val="Note Text Bullet"/>
    <w:basedOn w:val="NoteText"/>
    <w:uiPriority w:val="1"/>
    <w:qFormat/>
    <w:rsid w:val="00261F27"/>
    <w:pPr>
      <w:numPr>
        <w:numId w:val="24"/>
      </w:numPr>
      <w:spacing w:line="276" w:lineRule="auto"/>
    </w:pPr>
    <w:rPr>
      <w:noProof/>
    </w:rPr>
  </w:style>
  <w:style w:type="character" w:styleId="Hyperlink">
    <w:name w:val="Hyperlink"/>
    <w:basedOn w:val="DefaultParagraphFont"/>
    <w:uiPriority w:val="99"/>
    <w:unhideWhenUsed/>
    <w:rsid w:val="001B4BBE"/>
    <w:rPr>
      <w:color w:val="207CA3"/>
      <w:u w:val="single"/>
    </w:rPr>
  </w:style>
  <w:style w:type="character" w:styleId="FollowedHyperlink">
    <w:name w:val="FollowedHyperlink"/>
    <w:basedOn w:val="DefaultParagraphFont"/>
    <w:uiPriority w:val="99"/>
    <w:semiHidden/>
    <w:unhideWhenUsed/>
    <w:rsid w:val="001B4BBE"/>
    <w:rPr>
      <w:color w:val="207CA3" w:themeColor="followedHyperlink"/>
      <w:u w:val="single"/>
    </w:rPr>
  </w:style>
  <w:style w:type="character" w:styleId="UnresolvedMention">
    <w:name w:val="Unresolved Mention"/>
    <w:basedOn w:val="DefaultParagraphFont"/>
    <w:uiPriority w:val="99"/>
    <w:rsid w:val="00CE6622"/>
    <w:rPr>
      <w:color w:val="605E5C"/>
      <w:shd w:val="clear" w:color="auto" w:fill="E1DFDD"/>
    </w:rPr>
  </w:style>
  <w:style w:type="paragraph" w:styleId="NoSpacing">
    <w:name w:val="No Spacing"/>
    <w:uiPriority w:val="6"/>
    <w:qFormat/>
    <w:rsid w:val="00C2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mpossible.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slda.org/strugglinglearn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lda.org/highschoo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hslda.org/earlyyear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hsld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ith\Downloads\HSLDA%20handout%20template%20v1.1.dotx" TargetMode="External"/></Relationships>
</file>

<file path=word/theme/theme1.xml><?xml version="1.0" encoding="utf-8"?>
<a:theme xmlns:a="http://schemas.openxmlformats.org/drawingml/2006/main" name="Office Theme">
  <a:themeElements>
    <a:clrScheme name="HSLDA 2">
      <a:dk1>
        <a:srgbClr val="00587C"/>
      </a:dk1>
      <a:lt1>
        <a:srgbClr val="EDEEEF"/>
      </a:lt1>
      <a:dk2>
        <a:srgbClr val="00587C"/>
      </a:dk2>
      <a:lt2>
        <a:srgbClr val="FFFFFF"/>
      </a:lt2>
      <a:accent1>
        <a:srgbClr val="8DB9CA"/>
      </a:accent1>
      <a:accent2>
        <a:srgbClr val="8C6F96"/>
      </a:accent2>
      <a:accent3>
        <a:srgbClr val="48AE34"/>
      </a:accent3>
      <a:accent4>
        <a:srgbClr val="D50032"/>
      </a:accent4>
      <a:accent5>
        <a:srgbClr val="8C9397"/>
      </a:accent5>
      <a:accent6>
        <a:srgbClr val="BAB9AE"/>
      </a:accent6>
      <a:hlink>
        <a:srgbClr val="207CA3"/>
      </a:hlink>
      <a:folHlink>
        <a:srgbClr val="207CA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8a5d29bf-b80b-4bdf-9522-a113c393628f" xsi:nil="true"/>
    <TaxCatchAll xmlns="69c6a304-3259-487b-b50b-7cfaa680bee4" xsi:nil="true"/>
    <lcf76f155ced4ddcb4097134ff3c332f xmlns="8a5d29bf-b80b-4bdf-9522-a113c39362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A775C4C89C44591CF22E400463C4D" ma:contentTypeVersion="14" ma:contentTypeDescription="Create a new document." ma:contentTypeScope="" ma:versionID="e0d391c1d3fbc39124741ac9de0f680a">
  <xsd:schema xmlns:xsd="http://www.w3.org/2001/XMLSchema" xmlns:xs="http://www.w3.org/2001/XMLSchema" xmlns:p="http://schemas.microsoft.com/office/2006/metadata/properties" xmlns:ns2="8a5d29bf-b80b-4bdf-9522-a113c393628f" xmlns:ns3="69c6a304-3259-487b-b50b-7cfaa680bee4" targetNamespace="http://schemas.microsoft.com/office/2006/metadata/properties" ma:root="true" ma:fieldsID="e297d3e4cd4b45b1f00cde0007c912e2" ns2:_="" ns3:_="">
    <xsd:import namespace="8a5d29bf-b80b-4bdf-9522-a113c393628f"/>
    <xsd:import namespace="69c6a304-3259-487b-b50b-7cfaa680be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d29bf-b80b-4bdf-9522-a113c3936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description="Where is this document in the branding process?" ma:format="Dropdown" ma:internalName="Status">
      <xsd:simpleType>
        <xsd:restriction base="dms:Choice">
          <xsd:enumeration value="Awaiting Review"/>
          <xsd:enumeration value="Branding Approved"/>
          <xsd:enumeration value="Needs Revision"/>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e5dc4b-dd9e-450b-8967-9e9ff587f14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6a304-3259-487b-b50b-7cfaa680be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dd53d4-a1cc-41a7-b393-7ba8ccb3f2a5}" ma:internalName="TaxCatchAll" ma:showField="CatchAllData" ma:web="69c6a304-3259-487b-b50b-7cfaa680b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28C2F-DA69-4215-BE71-8B81B8C00DDB}">
  <ds:schemaRefs>
    <ds:schemaRef ds:uri="http://schemas.microsoft.com/office/2006/metadata/properties"/>
    <ds:schemaRef ds:uri="http://schemas.microsoft.com/office/infopath/2007/PartnerControls"/>
    <ds:schemaRef ds:uri="8a5d29bf-b80b-4bdf-9522-a113c393628f"/>
    <ds:schemaRef ds:uri="69c6a304-3259-487b-b50b-7cfaa680bee4"/>
  </ds:schemaRefs>
</ds:datastoreItem>
</file>

<file path=customXml/itemProps2.xml><?xml version="1.0" encoding="utf-8"?>
<ds:datastoreItem xmlns:ds="http://schemas.openxmlformats.org/officeDocument/2006/customXml" ds:itemID="{9E8A5C3F-C506-4135-B466-3B1A1E0F542C}">
  <ds:schemaRefs>
    <ds:schemaRef ds:uri="http://schemas.microsoft.com/sharepoint/v3/contenttype/forms"/>
  </ds:schemaRefs>
</ds:datastoreItem>
</file>

<file path=customXml/itemProps3.xml><?xml version="1.0" encoding="utf-8"?>
<ds:datastoreItem xmlns:ds="http://schemas.openxmlformats.org/officeDocument/2006/customXml" ds:itemID="{A113A3CB-C12D-4653-9FDE-9DA7601BA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d29bf-b80b-4bdf-9522-a113c393628f"/>
    <ds:schemaRef ds:uri="69c6a304-3259-487b-b50b-7cfaa680b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HSLDA handout template v1.1</Template>
  <TotalTime>131</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Martenis</dc:creator>
  <cp:keywords/>
  <dc:description/>
  <cp:lastModifiedBy>Cheri Kay Sessions</cp:lastModifiedBy>
  <cp:revision>4</cp:revision>
  <cp:lastPrinted>2022-07-08T01:26:00Z</cp:lastPrinted>
  <dcterms:created xsi:type="dcterms:W3CDTF">2022-07-08T01:16:00Z</dcterms:created>
  <dcterms:modified xsi:type="dcterms:W3CDTF">2024-04-29T16:46:00Z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0x010100C2AA775C4C89C44591CF22E400463C4D</vt:lpwstr>
  </property>
</Properties>
</file>