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F9" w:rsidRPr="00EA4E1D" w:rsidRDefault="00C268F9" w:rsidP="00902443">
      <w:pPr>
        <w:spacing w:after="0" w:line="240" w:lineRule="auto"/>
        <w:jc w:val="center"/>
        <w:rPr>
          <w:bCs/>
        </w:rPr>
      </w:pPr>
      <w:bookmarkStart w:id="0" w:name="_GoBack"/>
      <w:bookmarkEnd w:id="0"/>
      <w:r w:rsidRPr="00EA4E1D">
        <w:rPr>
          <w:b/>
          <w:bCs/>
          <w:sz w:val="28"/>
          <w:szCs w:val="28"/>
        </w:rPr>
        <w:t>Human Trafficking: Developing Awareness and Education</w:t>
      </w:r>
      <w:r w:rsidR="00040871" w:rsidRPr="00EA4E1D">
        <w:rPr>
          <w:b/>
          <w:bCs/>
          <w:sz w:val="28"/>
          <w:szCs w:val="28"/>
        </w:rPr>
        <w:br/>
      </w:r>
      <w:r w:rsidRPr="00EA4E1D">
        <w:rPr>
          <w:bCs/>
        </w:rPr>
        <w:t>Sherry-Ann Brown, MD, PhD</w:t>
      </w:r>
      <w:r w:rsidR="006135C7" w:rsidRPr="00EA4E1D">
        <w:rPr>
          <w:bCs/>
        </w:rPr>
        <w:t xml:space="preserve">; </w:t>
      </w:r>
      <w:hyperlink r:id="rId5" w:history="1">
        <w:r w:rsidR="006135C7" w:rsidRPr="00EA4E1D">
          <w:rPr>
            <w:rStyle w:val="Hyperlink"/>
            <w:bCs/>
            <w:color w:val="auto"/>
          </w:rPr>
          <w:t>drbrowncares@gmail.com</w:t>
        </w:r>
      </w:hyperlink>
      <w:r w:rsidR="006135C7" w:rsidRPr="00EA4E1D">
        <w:rPr>
          <w:bCs/>
        </w:rPr>
        <w:t xml:space="preserve">; </w:t>
      </w:r>
      <w:r w:rsidRPr="00EA4E1D">
        <w:rPr>
          <w:bCs/>
        </w:rPr>
        <w:t>@drbrowncares</w:t>
      </w:r>
      <w:r w:rsidR="006135C7" w:rsidRPr="00EA4E1D">
        <w:rPr>
          <w:bCs/>
        </w:rPr>
        <w:t xml:space="preserve">; </w:t>
      </w:r>
      <w:hyperlink r:id="rId6" w:history="1">
        <w:r w:rsidR="006135C7" w:rsidRPr="00EA4E1D">
          <w:rPr>
            <w:rStyle w:val="Hyperlink"/>
            <w:bCs/>
            <w:color w:val="auto"/>
          </w:rPr>
          <w:t>www.drbrowncares.com</w:t>
        </w:r>
      </w:hyperlink>
    </w:p>
    <w:p w:rsidR="001D362E" w:rsidRPr="00EA4E1D" w:rsidRDefault="001D362E" w:rsidP="00902443">
      <w:pPr>
        <w:spacing w:after="0" w:line="240" w:lineRule="auto"/>
        <w:jc w:val="center"/>
      </w:pPr>
    </w:p>
    <w:p w:rsidR="00D169E7" w:rsidRPr="00EA4E1D" w:rsidRDefault="00D169E7" w:rsidP="00902443">
      <w:pPr>
        <w:pStyle w:val="Heading3"/>
        <w:shd w:val="clear" w:color="auto" w:fill="FFFFFF"/>
        <w:spacing w:before="0" w:beforeAutospacing="0" w:after="0" w:afterAutospacing="0"/>
        <w:rPr>
          <w:rFonts w:cs="Arial"/>
          <w:b w:val="0"/>
          <w:i/>
          <w:sz w:val="20"/>
          <w:szCs w:val="20"/>
        </w:rPr>
      </w:pPr>
      <w:r w:rsidRPr="00EA4E1D">
        <w:rPr>
          <w:rFonts w:cs="Arial"/>
          <w:b w:val="0"/>
          <w:i/>
          <w:sz w:val="20"/>
          <w:szCs w:val="20"/>
        </w:rPr>
        <w:t xml:space="preserve">Isaiah 61:1-2: “The Spirit of the Lord GOD is upon me, because the LORD has anointed me to bring good news to the afflicted; He has sent me to bind up the brokenhearted, to proclaim liberty to captives and freedom to prisoners; to proclaim the favorable year of the LORD and the day of vengeance of our God; to comfort all who mourn…” </w:t>
      </w:r>
    </w:p>
    <w:p w:rsidR="00D169E7" w:rsidRPr="00EA4E1D" w:rsidRDefault="00D169E7" w:rsidP="00902443">
      <w:pPr>
        <w:pStyle w:val="Heading3"/>
        <w:shd w:val="clear" w:color="auto" w:fill="FFFFFF"/>
        <w:spacing w:before="0" w:beforeAutospacing="0" w:after="0" w:afterAutospacing="0"/>
        <w:rPr>
          <w:rFonts w:cs="Arial"/>
          <w:sz w:val="20"/>
          <w:szCs w:val="20"/>
        </w:rPr>
      </w:pPr>
    </w:p>
    <w:p w:rsidR="00D046AB" w:rsidRPr="00EA4E1D" w:rsidRDefault="00D046AB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cs="Arial"/>
          <w:sz w:val="20"/>
          <w:szCs w:val="20"/>
        </w:rPr>
      </w:pPr>
      <w:r w:rsidRPr="00EA4E1D">
        <w:rPr>
          <w:rFonts w:cs="Arial"/>
          <w:sz w:val="20"/>
          <w:szCs w:val="20"/>
        </w:rPr>
        <w:t>Objectives</w:t>
      </w:r>
      <w:r w:rsidRPr="00EA4E1D">
        <w:rPr>
          <w:rFonts w:cs="Arial"/>
          <w:sz w:val="20"/>
          <w:szCs w:val="20"/>
        </w:rPr>
        <w:br/>
      </w:r>
      <w:r w:rsidRPr="00EA4E1D">
        <w:rPr>
          <w:rFonts w:cs="Arial"/>
          <w:b w:val="0"/>
          <w:sz w:val="20"/>
          <w:szCs w:val="20"/>
        </w:rPr>
        <w:t>1. Recognize the need for healthcare professionals to be educated on human trafficking</w:t>
      </w:r>
    </w:p>
    <w:p w:rsidR="00D046AB" w:rsidRPr="00EA4E1D" w:rsidRDefault="00D046AB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20"/>
          <w:szCs w:val="20"/>
        </w:rPr>
      </w:pPr>
      <w:r w:rsidRPr="00EA4E1D">
        <w:rPr>
          <w:rFonts w:cs="Arial"/>
          <w:b w:val="0"/>
          <w:sz w:val="20"/>
          <w:szCs w:val="20"/>
        </w:rPr>
        <w:t>2. Be able to create materials to raise awareness regarding human trafficking</w:t>
      </w:r>
    </w:p>
    <w:p w:rsidR="00D046AB" w:rsidRPr="00EA4E1D" w:rsidRDefault="00D046AB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20"/>
          <w:szCs w:val="20"/>
        </w:rPr>
      </w:pPr>
      <w:r w:rsidRPr="00EA4E1D">
        <w:rPr>
          <w:rFonts w:cs="Arial"/>
          <w:b w:val="0"/>
          <w:sz w:val="20"/>
          <w:szCs w:val="20"/>
        </w:rPr>
        <w:t>3.Be prepared to educate oneself and others in depth on human trafficking</w:t>
      </w:r>
    </w:p>
    <w:p w:rsidR="001D362E" w:rsidRPr="00EA4E1D" w:rsidRDefault="001D362E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0"/>
          <w:szCs w:val="20"/>
        </w:rPr>
      </w:pPr>
    </w:p>
    <w:p w:rsidR="00902443" w:rsidRPr="00EA4E1D" w:rsidRDefault="00902443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EA4E1D">
        <w:rPr>
          <w:rFonts w:asciiTheme="minorHAnsi" w:hAnsiTheme="minorHAnsi" w:cs="Arial"/>
          <w:bCs w:val="0"/>
          <w:sz w:val="20"/>
          <w:szCs w:val="20"/>
        </w:rPr>
        <w:t xml:space="preserve">ACTION POINT: </w:t>
      </w:r>
      <w:r w:rsidRPr="00EA4E1D">
        <w:rPr>
          <w:rFonts w:asciiTheme="minorHAnsi" w:hAnsiTheme="minorHAnsi" w:cs="Arial"/>
          <w:sz w:val="20"/>
          <w:szCs w:val="20"/>
        </w:rPr>
        <w:t xml:space="preserve">What is your role as a Christian healthcare professional </w:t>
      </w:r>
    </w:p>
    <w:p w:rsidR="00902443" w:rsidRDefault="00902443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EA4E1D">
        <w:rPr>
          <w:rFonts w:asciiTheme="minorHAnsi" w:hAnsiTheme="minorHAnsi" w:cs="Arial"/>
          <w:sz w:val="20"/>
          <w:szCs w:val="20"/>
        </w:rPr>
        <w:t>regarding raising awareness of human trafficking among your professional colleagues?</w:t>
      </w:r>
    </w:p>
    <w:p w:rsidR="00173EF7" w:rsidRDefault="00173EF7" w:rsidP="00902443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</w:p>
    <w:p w:rsidR="00173EF7" w:rsidRPr="00EA4E1D" w:rsidRDefault="00173EF7" w:rsidP="00173EF7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902443" w:rsidRPr="00EA4E1D" w:rsidRDefault="00902443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0"/>
          <w:szCs w:val="20"/>
        </w:rPr>
      </w:pPr>
      <w:r w:rsidRPr="00EA4E1D">
        <w:rPr>
          <w:rFonts w:asciiTheme="minorHAnsi" w:hAnsiTheme="minorHAnsi" w:cs="Arial"/>
          <w:bCs w:val="0"/>
          <w:sz w:val="20"/>
          <w:szCs w:val="20"/>
        </w:rPr>
        <w:t xml:space="preserve"> </w:t>
      </w:r>
      <w:r w:rsidR="000F1A50" w:rsidRPr="00EA4E1D">
        <w:rPr>
          <w:rFonts w:asciiTheme="minorHAnsi" w:hAnsiTheme="minorHAnsi" w:cs="Arial"/>
          <w:bCs w:val="0"/>
          <w:sz w:val="20"/>
          <w:szCs w:val="20"/>
        </w:rPr>
        <w:t>Resources for Materials</w:t>
      </w:r>
      <w:r w:rsidR="00FF2E0E" w:rsidRPr="00EA4E1D">
        <w:rPr>
          <w:rFonts w:asciiTheme="minorHAnsi" w:hAnsiTheme="minorHAnsi" w:cs="Arial"/>
          <w:bCs w:val="0"/>
          <w:sz w:val="20"/>
          <w:szCs w:val="20"/>
        </w:rPr>
        <w:t xml:space="preserve"> to Raise Awareness</w:t>
      </w:r>
    </w:p>
    <w:p w:rsidR="00FF2E0E" w:rsidRPr="00EA4E1D" w:rsidRDefault="000B73AF" w:rsidP="00FF2E0E">
      <w:pPr>
        <w:spacing w:after="0" w:line="240" w:lineRule="auto"/>
      </w:pPr>
      <w:hyperlink r:id="rId7" w:history="1">
        <w:r w:rsidR="00FF2E0E" w:rsidRPr="00EA4E1D">
          <w:rPr>
            <w:rStyle w:val="Hyperlink"/>
            <w:color w:val="auto"/>
          </w:rPr>
          <w:t xml:space="preserve">Department of Human Services Blue </w:t>
        </w:r>
      </w:hyperlink>
      <w:hyperlink r:id="rId8" w:history="1">
        <w:r w:rsidR="00FF2E0E" w:rsidRPr="00EA4E1D">
          <w:rPr>
            <w:rStyle w:val="Hyperlink"/>
            <w:color w:val="auto"/>
          </w:rPr>
          <w:t>Campaign</w:t>
        </w:r>
      </w:hyperlink>
      <w:r w:rsidR="00FF2E0E" w:rsidRPr="00EA4E1D">
        <w:t>: 1-888-3737-888</w:t>
      </w:r>
    </w:p>
    <w:p w:rsidR="009678F8" w:rsidRPr="00EA4E1D" w:rsidRDefault="00D54152" w:rsidP="009678F8">
      <w:pPr>
        <w:spacing w:after="0" w:line="240" w:lineRule="auto"/>
      </w:pPr>
      <w:r w:rsidRPr="00EA4E1D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CE5F12A" wp14:editId="6C619001">
            <wp:simplePos x="0" y="0"/>
            <wp:positionH relativeFrom="column">
              <wp:posOffset>4261114</wp:posOffset>
            </wp:positionH>
            <wp:positionV relativeFrom="paragraph">
              <wp:posOffset>94615</wp:posOffset>
            </wp:positionV>
            <wp:extent cx="2596515" cy="2378710"/>
            <wp:effectExtent l="0" t="0" r="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37871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9678F8" w:rsidRPr="00EA4E1D">
          <w:rPr>
            <w:rStyle w:val="Hyperlink"/>
            <w:color w:val="auto"/>
          </w:rPr>
          <w:t>https://healtrafficking.org/linkagesresources/protocol-toolkit</w:t>
        </w:r>
      </w:hyperlink>
      <w:hyperlink r:id="rId11" w:history="1">
        <w:r w:rsidR="009678F8" w:rsidRPr="00EA4E1D">
          <w:rPr>
            <w:rStyle w:val="Hyperlink"/>
            <w:color w:val="auto"/>
          </w:rPr>
          <w:t>/</w:t>
        </w:r>
      </w:hyperlink>
      <w:r w:rsidR="009678F8" w:rsidRPr="00EA4E1D">
        <w:t xml:space="preserve"> </w:t>
      </w:r>
    </w:p>
    <w:p w:rsidR="009678F8" w:rsidRPr="00EA4E1D" w:rsidRDefault="000B73AF" w:rsidP="00FF2E0E">
      <w:pPr>
        <w:spacing w:after="0" w:line="240" w:lineRule="auto"/>
      </w:pPr>
      <w:hyperlink r:id="rId12" w:history="1">
        <w:r w:rsidR="00EA4E1D" w:rsidRPr="00EA4E1D">
          <w:rPr>
            <w:rStyle w:val="Hyperlink"/>
            <w:color w:val="auto"/>
          </w:rPr>
          <w:t>www.houseofhopenicaragua.com</w:t>
        </w:r>
      </w:hyperlink>
      <w:r w:rsidR="00EA4E1D" w:rsidRPr="00EA4E1D">
        <w:t xml:space="preserve"> </w:t>
      </w:r>
    </w:p>
    <w:p w:rsidR="00E72B4A" w:rsidRPr="00EA4E1D" w:rsidRDefault="00E72B4A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0"/>
          <w:szCs w:val="20"/>
        </w:rPr>
      </w:pPr>
    </w:p>
    <w:p w:rsidR="000F1A50" w:rsidRPr="00EA4E1D" w:rsidRDefault="00E72B4A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0"/>
          <w:szCs w:val="20"/>
        </w:rPr>
      </w:pPr>
      <w:r w:rsidRPr="00EA4E1D">
        <w:rPr>
          <w:rFonts w:asciiTheme="minorHAnsi" w:hAnsiTheme="minorHAnsi" w:cs="Arial"/>
          <w:bCs w:val="0"/>
          <w:sz w:val="20"/>
          <w:szCs w:val="20"/>
        </w:rPr>
        <w:t>Books: Not for Sale, Girls Like</w:t>
      </w:r>
      <w:r w:rsidR="009678F8" w:rsidRPr="00EA4E1D">
        <w:rPr>
          <w:rFonts w:asciiTheme="minorHAnsi" w:hAnsiTheme="minorHAnsi" w:cs="Arial"/>
          <w:bCs w:val="0"/>
          <w:sz w:val="20"/>
          <w:szCs w:val="20"/>
        </w:rPr>
        <w:t xml:space="preserve"> </w:t>
      </w:r>
      <w:r w:rsidRPr="00EA4E1D">
        <w:rPr>
          <w:rFonts w:asciiTheme="minorHAnsi" w:hAnsiTheme="minorHAnsi" w:cs="Arial"/>
          <w:bCs w:val="0"/>
          <w:sz w:val="20"/>
          <w:szCs w:val="20"/>
        </w:rPr>
        <w:t>Us</w:t>
      </w:r>
    </w:p>
    <w:p w:rsidR="00902443" w:rsidRPr="00EA4E1D" w:rsidRDefault="00902443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0"/>
          <w:szCs w:val="20"/>
        </w:rPr>
      </w:pPr>
    </w:p>
    <w:p w:rsidR="006135C7" w:rsidRPr="00EA4E1D" w:rsidRDefault="006135C7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sz w:val="22"/>
          <w:szCs w:val="22"/>
        </w:rPr>
      </w:pPr>
      <w:r w:rsidRPr="00EA4E1D">
        <w:rPr>
          <w:rFonts w:asciiTheme="minorHAnsi" w:hAnsiTheme="minorHAnsi" w:cs="Arial"/>
          <w:bCs w:val="0"/>
          <w:sz w:val="20"/>
          <w:szCs w:val="20"/>
        </w:rPr>
        <w:t>Videos of Dr.</w:t>
      </w:r>
      <w:r w:rsidRPr="00EA4E1D">
        <w:rPr>
          <w:rFonts w:asciiTheme="minorHAnsi" w:hAnsiTheme="minorHAnsi" w:cs="Arial"/>
          <w:bCs w:val="0"/>
          <w:sz w:val="22"/>
          <w:szCs w:val="22"/>
        </w:rPr>
        <w:t xml:space="preserve"> Sherry-Ann Brown</w:t>
      </w:r>
    </w:p>
    <w:p w:rsidR="00C268F9" w:rsidRPr="00EA4E1D" w:rsidRDefault="001D362E" w:rsidP="009024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EA4E1D">
        <w:rPr>
          <w:rFonts w:asciiTheme="minorHAnsi" w:hAnsiTheme="minorHAnsi" w:cs="Arial"/>
          <w:b w:val="0"/>
          <w:bCs w:val="0"/>
          <w:sz w:val="22"/>
          <w:szCs w:val="22"/>
        </w:rPr>
        <w:t xml:space="preserve">1. </w:t>
      </w:r>
      <w:r w:rsidR="00040871" w:rsidRPr="00EA4E1D">
        <w:rPr>
          <w:rFonts w:asciiTheme="minorHAnsi" w:hAnsiTheme="minorHAnsi" w:cs="Arial"/>
          <w:b w:val="0"/>
          <w:bCs w:val="0"/>
          <w:sz w:val="22"/>
          <w:szCs w:val="22"/>
        </w:rPr>
        <w:t>“</w:t>
      </w:r>
      <w:r w:rsidR="00C268F9" w:rsidRPr="00EA4E1D">
        <w:rPr>
          <w:rFonts w:asciiTheme="minorHAnsi" w:hAnsiTheme="minorHAnsi" w:cs="Arial"/>
          <w:b w:val="0"/>
          <w:bCs w:val="0"/>
          <w:sz w:val="22"/>
          <w:szCs w:val="22"/>
        </w:rPr>
        <w:t>TEDxZumbroRiver</w:t>
      </w:r>
      <w:r w:rsidR="00040871" w:rsidRPr="00EA4E1D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C268F9" w:rsidRPr="00EA4E1D">
        <w:rPr>
          <w:rFonts w:asciiTheme="minorHAnsi" w:hAnsiTheme="minorHAnsi" w:cs="Arial"/>
          <w:b w:val="0"/>
          <w:bCs w:val="0"/>
          <w:sz w:val="22"/>
          <w:szCs w:val="22"/>
        </w:rPr>
        <w:t>Pitch Night 2017 - Sherry-Ann Brown"</w:t>
      </w:r>
    </w:p>
    <w:p w:rsidR="00C268F9" w:rsidRPr="00EA4E1D" w:rsidRDefault="000B73AF" w:rsidP="00902443">
      <w:pPr>
        <w:spacing w:after="0" w:line="240" w:lineRule="auto"/>
        <w:rPr>
          <w:rFonts w:cs="Arial"/>
          <w:shd w:val="clear" w:color="auto" w:fill="FFFFFF"/>
        </w:rPr>
      </w:pPr>
      <w:hyperlink r:id="rId13" w:history="1">
        <w:r w:rsidR="00C268F9" w:rsidRPr="00EA4E1D">
          <w:rPr>
            <w:rStyle w:val="Hyperlink"/>
            <w:rFonts w:cs="Arial"/>
            <w:color w:val="auto"/>
            <w:shd w:val="clear" w:color="auto" w:fill="FFFFFF"/>
          </w:rPr>
          <w:t>https://www.youtube.com/watch?v=bcR7szZj9-I</w:t>
        </w:r>
      </w:hyperlink>
      <w:r w:rsidR="00C268F9" w:rsidRPr="00EA4E1D">
        <w:rPr>
          <w:rFonts w:cs="Arial"/>
          <w:shd w:val="clear" w:color="auto" w:fill="FFFFFF"/>
        </w:rPr>
        <w:t xml:space="preserve"> </w:t>
      </w:r>
    </w:p>
    <w:p w:rsidR="006135C7" w:rsidRPr="00EA4E1D" w:rsidRDefault="001D362E" w:rsidP="00902443">
      <w:pPr>
        <w:spacing w:after="0" w:line="240" w:lineRule="auto"/>
      </w:pPr>
      <w:r w:rsidRPr="00EA4E1D">
        <w:rPr>
          <w:rFonts w:cs="Arial"/>
          <w:shd w:val="clear" w:color="auto" w:fill="FFFFFF"/>
        </w:rPr>
        <w:t xml:space="preserve">2. </w:t>
      </w:r>
      <w:r w:rsidR="00C268F9" w:rsidRPr="00EA4E1D">
        <w:rPr>
          <w:rFonts w:cs="Arial"/>
          <w:shd w:val="clear" w:color="auto" w:fill="FFFFFF"/>
        </w:rPr>
        <w:t>“A few Thoughts on Human Trafficking” by Dr. Sherry-Ann Brown</w:t>
      </w:r>
      <w:r w:rsidR="00C268F9" w:rsidRPr="00EA4E1D">
        <w:rPr>
          <w:rFonts w:cs="Arial"/>
          <w:shd w:val="clear" w:color="auto" w:fill="FFFFFF"/>
        </w:rPr>
        <w:br/>
      </w:r>
      <w:hyperlink r:id="rId14" w:history="1">
        <w:r w:rsidR="00C268F9" w:rsidRPr="00EA4E1D">
          <w:rPr>
            <w:rStyle w:val="Hyperlink"/>
            <w:color w:val="auto"/>
          </w:rPr>
          <w:t>https://www.youtube.com/edit?o=U&amp;video_id=fckdKmyGgyQ</w:t>
        </w:r>
      </w:hyperlink>
    </w:p>
    <w:p w:rsidR="001D362E" w:rsidRPr="00EA4E1D" w:rsidRDefault="001D362E" w:rsidP="00902443">
      <w:pPr>
        <w:spacing w:after="0" w:line="240" w:lineRule="auto"/>
        <w:rPr>
          <w:b/>
        </w:rPr>
      </w:pPr>
    </w:p>
    <w:p w:rsidR="006135C7" w:rsidRPr="00EA4E1D" w:rsidRDefault="006135C7" w:rsidP="00902443">
      <w:pPr>
        <w:spacing w:after="0" w:line="240" w:lineRule="auto"/>
        <w:rPr>
          <w:b/>
        </w:rPr>
      </w:pPr>
      <w:r w:rsidRPr="00EA4E1D">
        <w:rPr>
          <w:b/>
        </w:rPr>
        <w:t>Medical Education</w:t>
      </w:r>
    </w:p>
    <w:p w:rsidR="006135C7" w:rsidRPr="00EA4E1D" w:rsidRDefault="000B73AF" w:rsidP="00902443">
      <w:pPr>
        <w:spacing w:after="0" w:line="240" w:lineRule="auto"/>
      </w:pPr>
      <w:hyperlink r:id="rId15" w:history="1">
        <w:r w:rsidR="006135C7" w:rsidRPr="00EA4E1D">
          <w:rPr>
            <w:rStyle w:val="Hyperlink"/>
            <w:color w:val="auto"/>
          </w:rPr>
          <w:t>Intro to Domestic Human Trafficking in the US Module for HCP</w:t>
        </w:r>
      </w:hyperlink>
    </w:p>
    <w:p w:rsidR="006135C7" w:rsidRPr="00EA4E1D" w:rsidRDefault="000B73AF" w:rsidP="00902443">
      <w:pPr>
        <w:spacing w:after="0" w:line="240" w:lineRule="auto"/>
      </w:pPr>
      <w:hyperlink r:id="rId16" w:history="1">
        <w:r w:rsidR="006135C7" w:rsidRPr="00EA4E1D">
          <w:rPr>
            <w:rStyle w:val="Hyperlink"/>
            <w:color w:val="auto"/>
          </w:rPr>
          <w:t xml:space="preserve">CMDA Human </w:t>
        </w:r>
      </w:hyperlink>
      <w:hyperlink r:id="rId17" w:history="1">
        <w:r w:rsidR="006135C7" w:rsidRPr="00EA4E1D">
          <w:rPr>
            <w:rStyle w:val="Hyperlink"/>
            <w:color w:val="auto"/>
          </w:rPr>
          <w:t>Trafficking Online CME</w:t>
        </w:r>
      </w:hyperlink>
    </w:p>
    <w:p w:rsidR="006135C7" w:rsidRPr="00EA4E1D" w:rsidRDefault="000B73AF" w:rsidP="00902443">
      <w:pPr>
        <w:spacing w:after="0" w:line="240" w:lineRule="auto"/>
      </w:pPr>
      <w:hyperlink r:id="rId18" w:history="1">
        <w:r w:rsidR="006135C7" w:rsidRPr="00EA4E1D">
          <w:rPr>
            <w:rStyle w:val="Hyperlink"/>
            <w:color w:val="auto"/>
          </w:rPr>
          <w:t xml:space="preserve">American </w:t>
        </w:r>
      </w:hyperlink>
      <w:hyperlink r:id="rId19" w:history="1">
        <w:r w:rsidR="006135C7" w:rsidRPr="00EA4E1D">
          <w:rPr>
            <w:rStyle w:val="Hyperlink"/>
            <w:color w:val="auto"/>
          </w:rPr>
          <w:t xml:space="preserve">Medical Association News </w:t>
        </w:r>
      </w:hyperlink>
      <w:hyperlink r:id="rId20" w:history="1">
        <w:r w:rsidR="006135C7" w:rsidRPr="00EA4E1D">
          <w:rPr>
            <w:rStyle w:val="Hyperlink"/>
            <w:color w:val="auto"/>
          </w:rPr>
          <w:t>Article</w:t>
        </w:r>
      </w:hyperlink>
    </w:p>
    <w:p w:rsidR="00D54152" w:rsidRPr="00D54152" w:rsidRDefault="000B73AF" w:rsidP="00D54152">
      <w:pPr>
        <w:rPr>
          <w:sz w:val="20"/>
          <w:szCs w:val="20"/>
          <w:u w:val="single"/>
        </w:rPr>
      </w:pPr>
      <w:hyperlink r:id="rId21" w:history="1">
        <w:r w:rsidR="006135C7" w:rsidRPr="00EA4E1D">
          <w:rPr>
            <w:rStyle w:val="Hyperlink"/>
            <w:color w:val="auto"/>
          </w:rPr>
          <w:t xml:space="preserve">Human </w:t>
        </w:r>
      </w:hyperlink>
      <w:hyperlink r:id="rId22" w:history="1">
        <w:r w:rsidR="006135C7" w:rsidRPr="00EA4E1D">
          <w:rPr>
            <w:rStyle w:val="Hyperlink"/>
            <w:color w:val="auto"/>
          </w:rPr>
          <w:t>Trafficking Info Sheet (from Blue Campaign</w:t>
        </w:r>
      </w:hyperlink>
      <w:hyperlink r:id="rId23" w:history="1">
        <w:r w:rsidR="006135C7" w:rsidRPr="00D54152">
          <w:rPr>
            <w:rStyle w:val="Hyperlink"/>
            <w:color w:val="auto"/>
            <w:sz w:val="20"/>
            <w:szCs w:val="20"/>
          </w:rPr>
          <w:t>)</w:t>
        </w:r>
      </w:hyperlink>
      <w:r w:rsidR="00D54152" w:rsidRPr="00D54152">
        <w:rPr>
          <w:rFonts w:eastAsiaTheme="minorEastAsia" w:hAnsi="Garamond"/>
          <w:color w:val="000000" w:themeColor="text1"/>
          <w:kern w:val="24"/>
          <w:sz w:val="20"/>
          <w:szCs w:val="20"/>
        </w:rPr>
        <w:t xml:space="preserve">         </w:t>
      </w:r>
      <w:r w:rsidR="00D54152">
        <w:rPr>
          <w:rFonts w:eastAsiaTheme="minorEastAsia" w:hAnsi="Garamond"/>
          <w:color w:val="000000" w:themeColor="text1"/>
          <w:kern w:val="24"/>
          <w:sz w:val="20"/>
          <w:szCs w:val="20"/>
        </w:rPr>
        <w:t xml:space="preserve">          </w:t>
      </w:r>
      <w:r w:rsidR="00D54152" w:rsidRPr="00D54152">
        <w:rPr>
          <w:rFonts w:eastAsiaTheme="minorEastAsia" w:hAnsi="Garamond"/>
          <w:color w:val="000000" w:themeColor="text1"/>
          <w:kern w:val="24"/>
          <w:sz w:val="20"/>
          <w:szCs w:val="20"/>
        </w:rPr>
        <w:t xml:space="preserve">      </w:t>
      </w:r>
      <w:r w:rsidR="00D8138C">
        <w:rPr>
          <w:rFonts w:eastAsiaTheme="minorEastAsia" w:hAnsi="Garamond"/>
          <w:color w:val="000000" w:themeColor="text1"/>
          <w:kern w:val="24"/>
          <w:sz w:val="20"/>
          <w:szCs w:val="20"/>
        </w:rPr>
        <w:t xml:space="preserve">                      </w:t>
      </w:r>
      <w:r w:rsidR="00D54152" w:rsidRPr="00D8138C">
        <w:rPr>
          <w:sz w:val="16"/>
          <w:szCs w:val="16"/>
          <w:u w:val="single"/>
        </w:rPr>
        <w:t>https://healtrafficking.org/linkagesresources/protocol-toolkit/</w:t>
      </w:r>
      <w:r w:rsidR="00D54152" w:rsidRPr="00D54152">
        <w:rPr>
          <w:sz w:val="20"/>
          <w:szCs w:val="20"/>
          <w:u w:val="single"/>
        </w:rPr>
        <w:t xml:space="preserve"> </w:t>
      </w:r>
    </w:p>
    <w:p w:rsidR="00771C89" w:rsidRPr="00AD26AB" w:rsidRDefault="00771C89" w:rsidP="00771C89">
      <w:pPr>
        <w:spacing w:line="375" w:lineRule="atLeast"/>
        <w:rPr>
          <w:i/>
        </w:rPr>
      </w:pPr>
      <w:r w:rsidRPr="00AD26AB">
        <w:rPr>
          <w:rFonts w:eastAsia="Times New Roman"/>
          <w:i/>
        </w:rPr>
        <w:t>"</w:t>
      </w:r>
      <w:r w:rsidRPr="00AD26AB">
        <w:rPr>
          <w:i/>
        </w:rPr>
        <w:t xml:space="preserve">For the things we have to learn before we can do them, we learn by doing them." ~ </w:t>
      </w:r>
      <w:hyperlink r:id="rId24" w:history="1">
        <w:r w:rsidRPr="00AD26AB">
          <w:rPr>
            <w:rStyle w:val="Hyperlink"/>
            <w:rFonts w:eastAsia="Times New Roman"/>
            <w:i/>
            <w:color w:val="auto"/>
            <w:u w:val="none"/>
          </w:rPr>
          <w:t>Aristotle</w:t>
        </w:r>
      </w:hyperlink>
    </w:p>
    <w:p w:rsidR="006135C7" w:rsidRPr="00EA4E1D" w:rsidRDefault="006135C7" w:rsidP="006C60FA">
      <w:pPr>
        <w:spacing w:after="0"/>
      </w:pPr>
      <w:r w:rsidRPr="00EA4E1D">
        <w:rPr>
          <w:b/>
        </w:rPr>
        <w:t xml:space="preserve">REFERENCES </w:t>
      </w:r>
      <w:r w:rsidRPr="00EA4E1D">
        <w:t>by Dr. Jeffery Barrows</w:t>
      </w:r>
    </w:p>
    <w:p w:rsidR="006135C7" w:rsidRPr="0022646F" w:rsidRDefault="001D362E" w:rsidP="006C60FA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 xml:space="preserve">1. </w:t>
      </w:r>
      <w:r w:rsidR="006135C7" w:rsidRPr="0022646F">
        <w:rPr>
          <w:sz w:val="20"/>
          <w:szCs w:val="20"/>
        </w:rPr>
        <w:t xml:space="preserve">International Labor Organization. “ILO Global Estimate of Forced Labor”. (2012) </w:t>
      </w:r>
      <w:hyperlink r:id="rId25" w:history="1">
        <w:r w:rsidR="006135C7" w:rsidRPr="0022646F">
          <w:rPr>
            <w:rStyle w:val="Hyperlink"/>
            <w:color w:val="auto"/>
            <w:sz w:val="20"/>
            <w:szCs w:val="20"/>
          </w:rPr>
          <w:t>http://www.ilo.org/global/topics/forced-labour/lang--en/index.htm</w:t>
        </w:r>
      </w:hyperlink>
      <w:r w:rsidR="006135C7" w:rsidRPr="0022646F">
        <w:rPr>
          <w:sz w:val="20"/>
          <w:szCs w:val="20"/>
        </w:rPr>
        <w:t xml:space="preserve">. </w:t>
      </w:r>
    </w:p>
    <w:p w:rsidR="006135C7" w:rsidRPr="0022646F" w:rsidRDefault="001D362E" w:rsidP="006C60FA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 xml:space="preserve">2. </w:t>
      </w:r>
      <w:r w:rsidR="006135C7" w:rsidRPr="0022646F">
        <w:rPr>
          <w:sz w:val="20"/>
          <w:szCs w:val="20"/>
        </w:rPr>
        <w:t xml:space="preserve">International Labor Organization. “Profits and Poverty: The Economics of Forced </w:t>
      </w:r>
      <w:proofErr w:type="spellStart"/>
      <w:r w:rsidR="006135C7" w:rsidRPr="0022646F">
        <w:rPr>
          <w:sz w:val="20"/>
          <w:szCs w:val="20"/>
        </w:rPr>
        <w:t>Labour</w:t>
      </w:r>
      <w:proofErr w:type="spellEnd"/>
      <w:r w:rsidR="006135C7" w:rsidRPr="0022646F">
        <w:rPr>
          <w:sz w:val="20"/>
          <w:szCs w:val="20"/>
        </w:rPr>
        <w:t xml:space="preserve">.” (2014). </w:t>
      </w:r>
      <w:hyperlink r:id="rId26" w:history="1">
        <w:r w:rsidR="006135C7" w:rsidRPr="0022646F">
          <w:rPr>
            <w:rStyle w:val="Hyperlink"/>
            <w:color w:val="auto"/>
            <w:sz w:val="20"/>
            <w:szCs w:val="20"/>
          </w:rPr>
          <w:t>http://www.ilo.org/wcmsp5/groups/public/---ed_norm/---declaration/documents/publication/wcms_243391.</w:t>
        </w:r>
      </w:hyperlink>
      <w:hyperlink r:id="rId27" w:history="1">
        <w:r w:rsidR="006135C7" w:rsidRPr="0022646F">
          <w:rPr>
            <w:rStyle w:val="Hyperlink"/>
            <w:color w:val="auto"/>
            <w:sz w:val="20"/>
            <w:szCs w:val="20"/>
          </w:rPr>
          <w:t>pdf</w:t>
        </w:r>
      </w:hyperlink>
      <w:r w:rsidR="006135C7" w:rsidRPr="0022646F">
        <w:rPr>
          <w:sz w:val="20"/>
          <w:szCs w:val="20"/>
        </w:rPr>
        <w:t xml:space="preserve"> </w:t>
      </w:r>
    </w:p>
    <w:p w:rsidR="006135C7" w:rsidRPr="0022646F" w:rsidRDefault="001D362E" w:rsidP="006C60FA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 xml:space="preserve">3. </w:t>
      </w:r>
      <w:r w:rsidR="006135C7" w:rsidRPr="0022646F">
        <w:rPr>
          <w:sz w:val="20"/>
          <w:szCs w:val="20"/>
        </w:rPr>
        <w:t xml:space="preserve">Williamson, C., Perdue, T., Belton, L. et. al. “Domestic Sex Trafficking in Ohio: A Study of Five Ohio Cities”. (2012) Research and Analysis Sub-Committee Report of the Ohio Attorney General’s Commission to Study Human Trafficking. </w:t>
      </w:r>
    </w:p>
    <w:p w:rsidR="006135C7" w:rsidRPr="0022646F" w:rsidRDefault="00173EF7" w:rsidP="006C60FA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 xml:space="preserve">4. </w:t>
      </w:r>
      <w:r w:rsidR="006135C7" w:rsidRPr="0022646F">
        <w:rPr>
          <w:sz w:val="20"/>
          <w:szCs w:val="20"/>
        </w:rPr>
        <w:t xml:space="preserve">Chisolm-Straker, M., Baldwin, S., </w:t>
      </w:r>
      <w:proofErr w:type="spellStart"/>
      <w:r w:rsidR="006135C7" w:rsidRPr="0022646F">
        <w:rPr>
          <w:sz w:val="20"/>
          <w:szCs w:val="20"/>
        </w:rPr>
        <w:t>Gaigbe-Togbe</w:t>
      </w:r>
      <w:proofErr w:type="spellEnd"/>
      <w:r w:rsidR="006135C7" w:rsidRPr="0022646F">
        <w:rPr>
          <w:sz w:val="20"/>
          <w:szCs w:val="20"/>
        </w:rPr>
        <w:t xml:space="preserve">, B. et. Al. “Health Care and Human Trafficking: We are Seeing the Unseen.” </w:t>
      </w:r>
      <w:r w:rsidR="006135C7" w:rsidRPr="0022646F">
        <w:rPr>
          <w:i/>
          <w:iCs/>
          <w:sz w:val="20"/>
          <w:szCs w:val="20"/>
        </w:rPr>
        <w:t>J Health Care for the Poor and Underserved.</w:t>
      </w:r>
      <w:r w:rsidR="006135C7" w:rsidRPr="0022646F">
        <w:rPr>
          <w:sz w:val="20"/>
          <w:szCs w:val="20"/>
        </w:rPr>
        <w:t xml:space="preserve"> (2016). 27(3):1220-1233.</w:t>
      </w:r>
    </w:p>
    <w:p w:rsidR="006135C7" w:rsidRPr="0022646F" w:rsidRDefault="00173EF7" w:rsidP="00173EF7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>5</w:t>
      </w:r>
      <w:r w:rsidR="001D362E" w:rsidRPr="0022646F">
        <w:rPr>
          <w:sz w:val="20"/>
          <w:szCs w:val="20"/>
        </w:rPr>
        <w:t xml:space="preserve">. </w:t>
      </w:r>
      <w:r w:rsidR="006135C7" w:rsidRPr="0022646F">
        <w:rPr>
          <w:sz w:val="20"/>
          <w:szCs w:val="20"/>
        </w:rPr>
        <w:t xml:space="preserve">Lederer, L. and Wetzel, C.A. “The Health Consequences of Sex Trafficking and Their Implications for Identifying Victims in Healthcare Facilities”. (2014) </w:t>
      </w:r>
      <w:r w:rsidR="006135C7" w:rsidRPr="0022646F">
        <w:rPr>
          <w:i/>
          <w:iCs/>
          <w:sz w:val="20"/>
          <w:szCs w:val="20"/>
        </w:rPr>
        <w:t>The Annals of Health Law</w:t>
      </w:r>
      <w:r w:rsidR="006135C7" w:rsidRPr="0022646F">
        <w:rPr>
          <w:sz w:val="20"/>
          <w:szCs w:val="20"/>
        </w:rPr>
        <w:t xml:space="preserve"> 23:1. 61-91. </w:t>
      </w:r>
    </w:p>
    <w:p w:rsidR="006135C7" w:rsidRPr="0022646F" w:rsidRDefault="00173EF7" w:rsidP="00173EF7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>6</w:t>
      </w:r>
      <w:r w:rsidR="001D362E" w:rsidRPr="0022646F">
        <w:rPr>
          <w:sz w:val="20"/>
          <w:szCs w:val="20"/>
        </w:rPr>
        <w:t xml:space="preserve">. </w:t>
      </w:r>
      <w:r w:rsidR="006135C7" w:rsidRPr="0022646F">
        <w:rPr>
          <w:sz w:val="20"/>
          <w:szCs w:val="20"/>
        </w:rPr>
        <w:t xml:space="preserve">Chisholm-Straker, M., Richardson, LD., and Cossio, T. “Combating Slavery in the 21st century: The role of emergency medicine.” (2012) </w:t>
      </w:r>
      <w:r w:rsidR="006135C7" w:rsidRPr="0022646F">
        <w:rPr>
          <w:i/>
          <w:iCs/>
          <w:sz w:val="20"/>
          <w:szCs w:val="20"/>
        </w:rPr>
        <w:t>J Healthcare for Poor and Underserved</w:t>
      </w:r>
      <w:r w:rsidR="006135C7" w:rsidRPr="0022646F">
        <w:rPr>
          <w:sz w:val="20"/>
          <w:szCs w:val="20"/>
        </w:rPr>
        <w:t xml:space="preserve"> 23:980-987. </w:t>
      </w:r>
    </w:p>
    <w:p w:rsidR="006135C7" w:rsidRPr="0022646F" w:rsidRDefault="00173EF7" w:rsidP="00173EF7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>7</w:t>
      </w:r>
      <w:r w:rsidR="001D362E" w:rsidRPr="0022646F">
        <w:rPr>
          <w:sz w:val="20"/>
          <w:szCs w:val="20"/>
        </w:rPr>
        <w:t xml:space="preserve">. </w:t>
      </w:r>
      <w:r w:rsidR="006135C7" w:rsidRPr="0022646F">
        <w:rPr>
          <w:sz w:val="20"/>
          <w:szCs w:val="20"/>
        </w:rPr>
        <w:t xml:space="preserve">Baldwin, SB, Eisenman DP, Sayles JN et al. “Identification of Human Trafficking Victims in Healthcare Settings”. </w:t>
      </w:r>
      <w:r w:rsidR="006135C7" w:rsidRPr="0022646F">
        <w:rPr>
          <w:i/>
          <w:iCs/>
          <w:sz w:val="20"/>
          <w:szCs w:val="20"/>
        </w:rPr>
        <w:t>Health and Human Rights</w:t>
      </w:r>
      <w:r w:rsidR="006135C7" w:rsidRPr="0022646F">
        <w:rPr>
          <w:sz w:val="20"/>
          <w:szCs w:val="20"/>
        </w:rPr>
        <w:t xml:space="preserve"> (2011) (13) 1:1-14. </w:t>
      </w:r>
    </w:p>
    <w:p w:rsidR="00D046AB" w:rsidRPr="0022646F" w:rsidRDefault="00173EF7" w:rsidP="00173EF7">
      <w:pPr>
        <w:spacing w:after="0"/>
        <w:rPr>
          <w:sz w:val="20"/>
          <w:szCs w:val="20"/>
        </w:rPr>
      </w:pPr>
      <w:r w:rsidRPr="0022646F">
        <w:rPr>
          <w:sz w:val="20"/>
          <w:szCs w:val="20"/>
        </w:rPr>
        <w:t>8</w:t>
      </w:r>
      <w:r w:rsidR="001D362E" w:rsidRPr="0022646F">
        <w:rPr>
          <w:sz w:val="20"/>
          <w:szCs w:val="20"/>
        </w:rPr>
        <w:t xml:space="preserve">. </w:t>
      </w:r>
      <w:r w:rsidR="006135C7" w:rsidRPr="0022646F">
        <w:rPr>
          <w:sz w:val="20"/>
          <w:szCs w:val="20"/>
        </w:rPr>
        <w:t>Hemmings et al. “Responding to the health needs of survivors of human trafficking: a systematic review”. BMC Health Services Research (2016) 16:320 DOI 10.1186/s12913-016-1538-8</w:t>
      </w:r>
      <w:r w:rsidR="001D362E" w:rsidRPr="0022646F">
        <w:rPr>
          <w:sz w:val="20"/>
          <w:szCs w:val="20"/>
        </w:rPr>
        <w:t>.</w:t>
      </w:r>
      <w:r w:rsidR="006135C7" w:rsidRPr="0022646F">
        <w:rPr>
          <w:sz w:val="20"/>
          <w:szCs w:val="20"/>
        </w:rPr>
        <w:t xml:space="preserve"> </w:t>
      </w:r>
    </w:p>
    <w:sectPr w:rsidR="00D046AB" w:rsidRPr="0022646F" w:rsidSect="00173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F9"/>
    <w:rsid w:val="00040871"/>
    <w:rsid w:val="000B73AF"/>
    <w:rsid w:val="000F1A50"/>
    <w:rsid w:val="00173EF7"/>
    <w:rsid w:val="001D362E"/>
    <w:rsid w:val="0022646F"/>
    <w:rsid w:val="00492DA3"/>
    <w:rsid w:val="006135C7"/>
    <w:rsid w:val="00674327"/>
    <w:rsid w:val="006C60FA"/>
    <w:rsid w:val="00771C89"/>
    <w:rsid w:val="00902443"/>
    <w:rsid w:val="009678F8"/>
    <w:rsid w:val="009E6ED2"/>
    <w:rsid w:val="00AD26AB"/>
    <w:rsid w:val="00C268F9"/>
    <w:rsid w:val="00C63AD4"/>
    <w:rsid w:val="00D046AB"/>
    <w:rsid w:val="00D169E7"/>
    <w:rsid w:val="00D54152"/>
    <w:rsid w:val="00D8138C"/>
    <w:rsid w:val="00E72B4A"/>
    <w:rsid w:val="00EA4E1D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6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8F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68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D36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F8"/>
    <w:rPr>
      <w:rFonts w:ascii="Tahoma" w:hAnsi="Tahoma" w:cs="Tahoma"/>
      <w:sz w:val="16"/>
      <w:szCs w:val="16"/>
    </w:rPr>
  </w:style>
  <w:style w:type="character" w:customStyle="1" w:styleId="quoteauthor">
    <w:name w:val="quoteauthor"/>
    <w:basedOn w:val="DefaultParagraphFont"/>
    <w:rsid w:val="00771C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6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8F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68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D36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F8"/>
    <w:rPr>
      <w:rFonts w:ascii="Tahoma" w:hAnsi="Tahoma" w:cs="Tahoma"/>
      <w:sz w:val="16"/>
      <w:szCs w:val="16"/>
    </w:rPr>
  </w:style>
  <w:style w:type="character" w:customStyle="1" w:styleId="quoteauthor">
    <w:name w:val="quoteauthor"/>
    <w:basedOn w:val="DefaultParagraphFont"/>
    <w:rsid w:val="0077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s://wire.ama-assn.org/delivering-care/3-ways-advance-care-human-trafficking-victims" TargetMode="External"/><Relationship Id="rId21" Type="http://schemas.openxmlformats.org/officeDocument/2006/relationships/hyperlink" Target="https://www.dhs.gov/sites/default/files/publications/bc-inf-ht101-blue-campaign-human-trafficking-101.pdf" TargetMode="External"/><Relationship Id="rId22" Type="http://schemas.openxmlformats.org/officeDocument/2006/relationships/hyperlink" Target="https://www.dhs.gov/sites/default/files/publications/bc-inf-ht101-blue-campaign-human-trafficking-101.pdf" TargetMode="External"/><Relationship Id="rId23" Type="http://schemas.openxmlformats.org/officeDocument/2006/relationships/hyperlink" Target="https://www.dhs.gov/sites/default/files/publications/bc-inf-ht101-blue-campaign-human-trafficking-101.pdf" TargetMode="External"/><Relationship Id="rId24" Type="http://schemas.openxmlformats.org/officeDocument/2006/relationships/hyperlink" Target="https://www.goodreads.com/author/show/2192.Aristotle" TargetMode="External"/><Relationship Id="rId25" Type="http://schemas.openxmlformats.org/officeDocument/2006/relationships/hyperlink" Target="http://www.ilo.org/global/topics/forced-labour/lang--en/index.htm" TargetMode="External"/><Relationship Id="rId26" Type="http://schemas.openxmlformats.org/officeDocument/2006/relationships/hyperlink" Target="http://www.ilo.org/wcmsp5/groups/public/---ed_norm/---declaration/documents/publication/wcms_243391.pdf" TargetMode="External"/><Relationship Id="rId27" Type="http://schemas.openxmlformats.org/officeDocument/2006/relationships/hyperlink" Target="http://www.ilo.org/wcmsp5/groups/public/---ed_norm/---declaration/documents/publication/wcms_243391.pdf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healtrafficking.org/linkagesresources/protocol-toolkit/" TargetMode="External"/><Relationship Id="rId11" Type="http://schemas.openxmlformats.org/officeDocument/2006/relationships/hyperlink" Target="https://healtrafficking.org/linkagesresources/protocol-toolkit/" TargetMode="External"/><Relationship Id="rId12" Type="http://schemas.openxmlformats.org/officeDocument/2006/relationships/hyperlink" Target="http://www.houseofhopenicaragua.com" TargetMode="External"/><Relationship Id="rId13" Type="http://schemas.openxmlformats.org/officeDocument/2006/relationships/hyperlink" Target="https://www.youtube.com/watch?v=bcR7szZj9-I" TargetMode="External"/><Relationship Id="rId14" Type="http://schemas.openxmlformats.org/officeDocument/2006/relationships/hyperlink" Target="https://www.youtube.com/edit?o=U&amp;video_id=fckdKmyGgyQ" TargetMode="External"/><Relationship Id="rId15" Type="http://schemas.openxmlformats.org/officeDocument/2006/relationships/hyperlink" Target="https://cmda.org/library/doclib/module-1-intro-to-domestic-trafficking-in-us-2015-1.pdf" TargetMode="External"/><Relationship Id="rId16" Type="http://schemas.openxmlformats.org/officeDocument/2006/relationships/hyperlink" Target="https://cmda.org/resources/publication/human-trafficking-continuing-education" TargetMode="External"/><Relationship Id="rId17" Type="http://schemas.openxmlformats.org/officeDocument/2006/relationships/hyperlink" Target="https://cmda.org/resources/publication/human-trafficking-continuing-education" TargetMode="External"/><Relationship Id="rId18" Type="http://schemas.openxmlformats.org/officeDocument/2006/relationships/hyperlink" Target="https://wire.ama-assn.org/delivering-care/3-ways-advance-care-human-trafficking-victims" TargetMode="External"/><Relationship Id="rId19" Type="http://schemas.openxmlformats.org/officeDocument/2006/relationships/hyperlink" Target="https://wire.ama-assn.org/delivering-care/3-ways-advance-care-human-trafficking-victim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rbrowncares@gmail.com" TargetMode="External"/><Relationship Id="rId6" Type="http://schemas.openxmlformats.org/officeDocument/2006/relationships/hyperlink" Target="http://www.drbrowncares.com" TargetMode="External"/><Relationship Id="rId7" Type="http://schemas.openxmlformats.org/officeDocument/2006/relationships/hyperlink" Target="https://www.dhs.gov/blue-campaign" TargetMode="External"/><Relationship Id="rId8" Type="http://schemas.openxmlformats.org/officeDocument/2006/relationships/hyperlink" Target="https://www.dhs.gov/blue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</Words>
  <Characters>4448</Characters>
  <Application>Microsoft Macintosh Word</Application>
  <DocSecurity>0</DocSecurity>
  <Lines>37</Lines>
  <Paragraphs>10</Paragraphs>
  <ScaleCrop>false</ScaleCrop>
  <Company>Mayo Clinic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Sherry-Ann N Brown</dc:creator>
  <cp:lastModifiedBy>Jeffrey Barrows</cp:lastModifiedBy>
  <cp:revision>2</cp:revision>
  <dcterms:created xsi:type="dcterms:W3CDTF">2017-11-07T13:25:00Z</dcterms:created>
  <dcterms:modified xsi:type="dcterms:W3CDTF">2017-11-07T13:25:00Z</dcterms:modified>
</cp:coreProperties>
</file>